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68" w:rsidRDefault="006E0F95">
      <w:r>
        <w:rPr>
          <w:noProof/>
        </w:rPr>
        <mc:AlternateContent>
          <mc:Choice Requires="wps">
            <w:drawing>
              <wp:anchor distT="0" distB="0" distL="114300" distR="114300" simplePos="0" relativeHeight="251660288" behindDoc="0" locked="0" layoutInCell="1" allowOverlap="1" wp14:anchorId="764A70CE" wp14:editId="20D68F1E">
                <wp:simplePos x="0" y="0"/>
                <wp:positionH relativeFrom="column">
                  <wp:posOffset>3185795</wp:posOffset>
                </wp:positionH>
                <wp:positionV relativeFrom="paragraph">
                  <wp:posOffset>-571500</wp:posOffset>
                </wp:positionV>
                <wp:extent cx="3343275"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0175"/>
                        </a:xfrm>
                        <a:prstGeom prst="rect">
                          <a:avLst/>
                        </a:prstGeom>
                        <a:solidFill>
                          <a:srgbClr val="FFFFFF">
                            <a:alpha val="0"/>
                          </a:srgbClr>
                        </a:solidFill>
                        <a:ln w="9525">
                          <a:noFill/>
                          <a:miter lim="800000"/>
                          <a:headEnd/>
                          <a:tailEnd/>
                        </a:ln>
                      </wps:spPr>
                      <wps:txb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64A70CE" id="_x0000_t202" coordsize="21600,21600" o:spt="202" path="m,l,21600r21600,l21600,xe">
                <v:stroke joinstyle="miter"/>
                <v:path gradientshapeok="t" o:connecttype="rect"/>
              </v:shapetype>
              <v:shape id="Text Box 2" o:spid="_x0000_s1026" type="#_x0000_t202" style="position:absolute;margin-left:250.85pt;margin-top:-45pt;width:263.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" stroked="f">
                <v:fill opacity="0"/>
                <v:textbo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v:textbox>
              </v:shape>
            </w:pict>
          </mc:Fallback>
        </mc:AlternateContent>
      </w:r>
      <w:r>
        <w:rPr>
          <w:rFonts w:ascii="Gisha" w:eastAsia="Arial Unicode MS" w:hAnsi="Gisha" w:cs="Gisha"/>
          <w:b/>
          <w:bCs/>
          <w:noProof/>
          <w:szCs w:val="26"/>
        </w:rPr>
        <w:drawing>
          <wp:anchor distT="0" distB="0" distL="114300" distR="114300" simplePos="0" relativeHeight="251665408" behindDoc="1" locked="0" layoutInCell="1" allowOverlap="1" wp14:anchorId="51C94403" wp14:editId="31431A08">
            <wp:simplePos x="0" y="0"/>
            <wp:positionH relativeFrom="column">
              <wp:posOffset>-557530</wp:posOffset>
            </wp:positionH>
            <wp:positionV relativeFrom="paragraph">
              <wp:posOffset>-638175</wp:posOffset>
            </wp:positionV>
            <wp:extent cx="4257675" cy="11188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B68" w:rsidRDefault="00B20B68"/>
    <w:p w:rsidR="00B20B68" w:rsidRDefault="00B20B68"/>
    <w:p w:rsidR="00B20B68" w:rsidRDefault="00B20B68"/>
    <w:p w:rsidR="00D60F6F" w:rsidRDefault="00D60F6F" w:rsidP="00D60F6F">
      <w:pPr>
        <w:spacing w:line="320" w:lineRule="exact"/>
        <w:ind w:left="-567"/>
        <w:jc w:val="both"/>
        <w:rPr>
          <w:rFonts w:ascii="Calibri" w:eastAsia="Calibri" w:hAnsi="Calibri" w:cs="Calibri"/>
          <w:b/>
          <w:lang w:eastAsia="en-US"/>
        </w:rPr>
      </w:pPr>
      <w:r>
        <w:rPr>
          <w:rFonts w:ascii="Calibri" w:eastAsia="Calibri" w:hAnsi="Calibri" w:cs="Calibri"/>
          <w:b/>
          <w:lang w:eastAsia="en-US"/>
        </w:rPr>
        <w:t>Tuesday 6</w:t>
      </w:r>
      <w:r w:rsidRPr="00D60F6F">
        <w:rPr>
          <w:rFonts w:ascii="Calibri" w:eastAsia="Calibri" w:hAnsi="Calibri" w:cs="Calibri"/>
          <w:b/>
          <w:vertAlign w:val="superscript"/>
          <w:lang w:eastAsia="en-US"/>
        </w:rPr>
        <w:t>th</w:t>
      </w:r>
      <w:r>
        <w:rPr>
          <w:rFonts w:ascii="Calibri" w:eastAsia="Calibri" w:hAnsi="Calibri" w:cs="Calibri"/>
          <w:b/>
          <w:lang w:eastAsia="en-US"/>
        </w:rPr>
        <w:t xml:space="preserve"> October 2020</w:t>
      </w:r>
    </w:p>
    <w:p w:rsidR="00D60F6F" w:rsidRDefault="00D60F6F" w:rsidP="00D60F6F">
      <w:pPr>
        <w:spacing w:line="320" w:lineRule="exact"/>
        <w:ind w:left="-567"/>
        <w:jc w:val="both"/>
        <w:rPr>
          <w:rFonts w:ascii="Calibri" w:eastAsia="Calibri" w:hAnsi="Calibri" w:cs="Calibri"/>
          <w:b/>
          <w:lang w:eastAsia="en-US"/>
        </w:rPr>
      </w:pPr>
    </w:p>
    <w:p w:rsidR="00D60F6F" w:rsidRPr="00D60F6F" w:rsidRDefault="00D60F6F" w:rsidP="00D60F6F">
      <w:pPr>
        <w:spacing w:line="320" w:lineRule="exact"/>
        <w:ind w:left="-567"/>
        <w:jc w:val="both"/>
        <w:rPr>
          <w:rFonts w:ascii="Calibri" w:eastAsia="Calibri" w:hAnsi="Calibri" w:cs="Calibri"/>
          <w:b/>
          <w:lang w:eastAsia="en-US"/>
        </w:rPr>
      </w:pPr>
      <w:r w:rsidRPr="00D60F6F">
        <w:rPr>
          <w:rFonts w:ascii="Calibri" w:eastAsia="Calibri" w:hAnsi="Calibri" w:cs="Calibri"/>
          <w:b/>
          <w:lang w:eastAsia="en-US"/>
        </w:rPr>
        <w:t xml:space="preserve">Advice to All Parents </w:t>
      </w:r>
    </w:p>
    <w:p w:rsidR="00D60F6F" w:rsidRPr="00D60F6F" w:rsidRDefault="00D60F6F" w:rsidP="00D60F6F">
      <w:pPr>
        <w:spacing w:line="32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Dear Parents/Carers, </w:t>
      </w:r>
    </w:p>
    <w:p w:rsidR="00D60F6F" w:rsidRPr="00D60F6F" w:rsidRDefault="00D60F6F" w:rsidP="00D60F6F">
      <w:pPr>
        <w:spacing w:line="280" w:lineRule="exact"/>
        <w:ind w:left="-567"/>
        <w:jc w:val="both"/>
        <w:rPr>
          <w:rFonts w:ascii="Calibri" w:eastAsia="Calibri" w:hAnsi="Calibri" w:cs="Calibri"/>
          <w:lang w:eastAsia="en-US"/>
        </w:rPr>
      </w:pPr>
    </w:p>
    <w:p w:rsidR="00D60F6F" w:rsidRDefault="00D60F6F" w:rsidP="00D60F6F">
      <w:pPr>
        <w:spacing w:line="320" w:lineRule="exact"/>
        <w:ind w:left="-567"/>
        <w:jc w:val="both"/>
        <w:rPr>
          <w:rFonts w:ascii="Calibri" w:eastAsia="Calibri" w:hAnsi="Calibri" w:cs="Calibri"/>
          <w:b/>
          <w:lang w:eastAsia="en-US"/>
        </w:rPr>
      </w:pPr>
      <w:r w:rsidRPr="00D60F6F">
        <w:rPr>
          <w:rFonts w:ascii="Calibri" w:eastAsia="Calibri" w:hAnsi="Calibri" w:cs="Calibri"/>
          <w:lang w:eastAsia="en-US"/>
        </w:rPr>
        <w:t>We have been advised by Public Health England that there has been a confirmed case of COVID-19 within Mrs Ross/Mrs Steel’s class (Year 5).</w:t>
      </w:r>
      <w:r w:rsidRPr="00D60F6F">
        <w:rPr>
          <w:rFonts w:ascii="Calibri" w:eastAsia="Calibri" w:hAnsi="Calibri" w:cs="Calibri"/>
          <w:b/>
          <w:lang w:eastAsia="en-US"/>
        </w:rPr>
        <w:t xml:space="preserve"> </w:t>
      </w:r>
    </w:p>
    <w:p w:rsidR="00D60F6F" w:rsidRDefault="00D60F6F" w:rsidP="00D60F6F">
      <w:pPr>
        <w:spacing w:line="320" w:lineRule="exact"/>
        <w:ind w:left="-567"/>
        <w:jc w:val="both"/>
        <w:rPr>
          <w:rFonts w:ascii="Calibri" w:eastAsia="Calibri" w:hAnsi="Calibri" w:cs="Calibri"/>
          <w:b/>
          <w:lang w:eastAsia="en-US"/>
        </w:rPr>
      </w:pPr>
    </w:p>
    <w:p w:rsidR="00D60F6F" w:rsidRPr="00D60F6F" w:rsidRDefault="00D60F6F" w:rsidP="00D60F6F">
      <w:pPr>
        <w:spacing w:line="320" w:lineRule="exact"/>
        <w:ind w:left="-567"/>
        <w:jc w:val="center"/>
        <w:rPr>
          <w:rFonts w:ascii="Calibri" w:eastAsia="Calibri" w:hAnsi="Calibri" w:cs="Calibri"/>
          <w:b/>
          <w:lang w:eastAsia="en-US"/>
        </w:rPr>
      </w:pPr>
      <w:r>
        <w:rPr>
          <w:rFonts w:ascii="Calibri" w:eastAsia="Calibri" w:hAnsi="Calibri" w:cs="Calibri"/>
          <w:b/>
          <w:lang w:eastAsia="en-US"/>
        </w:rPr>
        <w:t>Children</w:t>
      </w:r>
      <w:bookmarkStart w:id="0" w:name="_GoBack"/>
      <w:bookmarkEnd w:id="0"/>
      <w:r>
        <w:rPr>
          <w:rFonts w:ascii="Calibri" w:eastAsia="Calibri" w:hAnsi="Calibri" w:cs="Calibri"/>
          <w:b/>
          <w:lang w:eastAsia="en-US"/>
        </w:rPr>
        <w:t xml:space="preserve"> in this class have been asked to isolate and will not attend school until after the half term break.</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D60F6F" w:rsidRPr="00D60F6F" w:rsidRDefault="00D60F6F" w:rsidP="00D60F6F">
      <w:pPr>
        <w:spacing w:line="320" w:lineRule="exact"/>
        <w:ind w:left="-567"/>
        <w:jc w:val="both"/>
        <w:rPr>
          <w:rFonts w:ascii="Calibri" w:eastAsia="Calibri" w:hAnsi="Calibri" w:cs="Calibri"/>
          <w:lang w:eastAsia="en-US"/>
        </w:rPr>
      </w:pPr>
    </w:p>
    <w:p w:rsidR="00D60F6F" w:rsidRPr="00D60F6F" w:rsidRDefault="00D60F6F" w:rsidP="00D60F6F">
      <w:pPr>
        <w:spacing w:line="320" w:lineRule="exact"/>
        <w:ind w:left="-567"/>
        <w:jc w:val="center"/>
        <w:rPr>
          <w:rFonts w:ascii="Calibri" w:eastAsia="Calibri" w:hAnsi="Calibri" w:cs="Calibri"/>
          <w:b/>
          <w:sz w:val="28"/>
          <w:lang w:eastAsia="en-US"/>
        </w:rPr>
      </w:pPr>
      <w:r w:rsidRPr="00D60F6F">
        <w:rPr>
          <w:rFonts w:ascii="Calibri" w:eastAsia="Calibri" w:hAnsi="Calibri" w:cs="Calibri"/>
          <w:b/>
          <w:sz w:val="28"/>
          <w:lang w:eastAsia="en-US"/>
        </w:rPr>
        <w:t>The school remains open and your child should continue to attend as normal if they remain well.</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 xml:space="preserve">What to do if your child develops symptoms of COVID 19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If your child develops symptoms of COVID-19, they must not come to school and should remain at home for at least </w:t>
      </w:r>
      <w:r w:rsidRPr="00D60F6F">
        <w:rPr>
          <w:rFonts w:ascii="Calibri" w:eastAsia="Calibri" w:hAnsi="Calibri" w:cs="Calibri"/>
          <w:b/>
          <w:lang w:eastAsia="en-US"/>
        </w:rPr>
        <w:t>10 days</w:t>
      </w:r>
      <w:r w:rsidRPr="00D60F6F">
        <w:rPr>
          <w:rFonts w:ascii="Calibri" w:eastAsia="Calibri" w:hAnsi="Calibri" w:cs="Calibri"/>
          <w:lang w:eastAsia="en-US"/>
        </w:rPr>
        <w:t xml:space="preserve"> from the date when their symptoms appeared. Anyone with symptoms will be eligible for testing and this can be arranged via </w:t>
      </w:r>
      <w:hyperlink r:id="rId8" w:history="1">
        <w:r w:rsidRPr="00D60F6F">
          <w:rPr>
            <w:rFonts w:ascii="Calibri" w:eastAsia="Calibri" w:hAnsi="Calibri" w:cs="Calibri"/>
            <w:color w:val="0563C1"/>
            <w:u w:val="single"/>
            <w:lang w:eastAsia="en-US"/>
          </w:rPr>
          <w:t>https://www.nhs.uk/ask-for-a-coronavirus-test</w:t>
        </w:r>
      </w:hyperlink>
      <w:r w:rsidRPr="00D60F6F">
        <w:rPr>
          <w:rFonts w:ascii="Calibri" w:eastAsia="Calibri" w:hAnsi="Calibri" w:cs="Calibri"/>
          <w:lang w:eastAsia="en-US"/>
        </w:rPr>
        <w:t xml:space="preserve"> or by calling 119.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All other household members who remain well, must stay at home and not leave the house for 14 days. This includes anyone in your ‘Support Bubble’.</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Further information is available at: </w:t>
      </w:r>
      <w:hyperlink r:id="rId9" w:history="1">
        <w:r w:rsidRPr="00D60F6F">
          <w:rPr>
            <w:rFonts w:ascii="Calibri" w:eastAsia="Calibri" w:hAnsi="Calibri" w:cs="Calibri"/>
            <w:color w:val="0563C1"/>
            <w:u w:val="single"/>
            <w:lang w:eastAsia="en-US"/>
          </w:rPr>
          <w:t>https://www.gov.uk/government/publications/covid-19-stay-at-home-guidance/stay-at-home-guidance-for-households-with-possible-coronavirus-covid-19-infection</w:t>
        </w:r>
      </w:hyperlink>
      <w:r w:rsidRPr="00D60F6F">
        <w:rPr>
          <w:rFonts w:ascii="Calibri" w:eastAsia="Calibri" w:hAnsi="Calibri" w:cs="Calibri"/>
          <w:lang w:eastAsia="en-US"/>
        </w:rPr>
        <w:t xml:space="preserv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 14-day period starts from the day when the first person in the house became ill.</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Household members should not go to work, school or public areas and exercise should be taken within the home.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If you require help with buying groceries, other shopping or picking up medication, or walking a dog, you should ask friends or family. Alternatively, you can order your shopping online and medication by phone or online.</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Household members staying at home for 14 days will greatly reduce the overall amount of infection the household could pass on to others in the community</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lastRenderedPageBreak/>
        <w:t>If you are able, move any vulnerable individuals (such as the elderly and those with underlying health conditions) out of your home, to stay with friends or family for the duration of the home isolation period.</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Symptoms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 most common symptoms of coronavirus (COVID-19) are recent onset of:</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new continuous cough</w:t>
      </w: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high temperature</w:t>
      </w:r>
    </w:p>
    <w:p w:rsidR="00D60F6F" w:rsidRPr="00D60F6F" w:rsidRDefault="00D60F6F" w:rsidP="00D60F6F">
      <w:pPr>
        <w:numPr>
          <w:ilvl w:val="0"/>
          <w:numId w:val="5"/>
        </w:numPr>
        <w:spacing w:line="280" w:lineRule="exact"/>
        <w:ind w:left="-567"/>
        <w:contextualSpacing/>
        <w:jc w:val="both"/>
        <w:rPr>
          <w:rFonts w:ascii="Calibri" w:eastAsia="Calibri" w:hAnsi="Calibri" w:cs="Calibri"/>
          <w:bCs/>
          <w:color w:val="212B32"/>
          <w:lang w:eastAsia="en-US"/>
        </w:rPr>
      </w:pPr>
      <w:r w:rsidRPr="00D60F6F">
        <w:rPr>
          <w:rFonts w:ascii="Calibri" w:eastAsia="Calibri" w:hAnsi="Calibri" w:cs="Calibri"/>
          <w:bCs/>
          <w:color w:val="212B32"/>
          <w:lang w:eastAsia="en-US"/>
        </w:rPr>
        <w:t>a loss of, or change in, your normal sense of taste or smell (anosmia)</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For most people, coronavirus (COVID-19) will be a mild illness.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If your child does develop symptoms, you can seek advice from the nhs.uk website at </w:t>
      </w:r>
      <w:hyperlink r:id="rId10" w:history="1">
        <w:r w:rsidRPr="00D60F6F">
          <w:rPr>
            <w:rFonts w:ascii="Calibri" w:eastAsia="Calibri" w:hAnsi="Calibri" w:cs="Calibri"/>
            <w:color w:val="0563C1"/>
            <w:u w:val="single"/>
            <w:lang w:eastAsia="en-US"/>
          </w:rPr>
          <w:t>https://www.nhs.uk/conditions/coronavirus-covid-19/check-if-you-have-coronavirus-symptoms/</w:t>
        </w:r>
      </w:hyperlink>
      <w:r w:rsidRPr="00D60F6F">
        <w:rPr>
          <w:rFonts w:ascii="Calibri" w:eastAsia="Calibri" w:hAnsi="Calibri" w:cs="Calibri"/>
          <w:lang w:eastAsia="en-US"/>
        </w:rPr>
        <w:t xml:space="preserve">. If you are concerned about your child’s symptoms, or they are worsening you can seek advice from NHS 111 at </w:t>
      </w:r>
      <w:hyperlink r:id="rId11" w:history="1">
        <w:r w:rsidRPr="00D60F6F">
          <w:rPr>
            <w:rFonts w:ascii="Calibri" w:eastAsia="Calibri" w:hAnsi="Calibri" w:cs="Calibri"/>
            <w:color w:val="0563C1"/>
            <w:u w:val="single"/>
            <w:lang w:eastAsia="en-US"/>
          </w:rPr>
          <w:t>https://111.nhs.uk/</w:t>
        </w:r>
      </w:hyperlink>
      <w:r w:rsidRPr="00D60F6F">
        <w:rPr>
          <w:rFonts w:ascii="Calibri" w:eastAsia="Calibri" w:hAnsi="Calibri" w:cs="Calibri"/>
          <w:lang w:eastAsia="en-US"/>
        </w:rPr>
        <w:t xml:space="preserve"> or by phoning 111.</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How to stop COVID-19 spreading</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There are things you can do to help reduce the risk of you and anyone you live with getting ill with COVID-19</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i/>
          <w:lang w:eastAsia="en-US"/>
        </w:rPr>
      </w:pPr>
      <w:r w:rsidRPr="00D60F6F">
        <w:rPr>
          <w:rFonts w:ascii="Calibri" w:eastAsia="Calibri" w:hAnsi="Calibri" w:cs="Calibri"/>
          <w:i/>
          <w:lang w:eastAsia="en-US"/>
        </w:rPr>
        <w:t>Do</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 xml:space="preserve">wash your hands with soap and water often – do this for at least 20 seconds </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use hand sanitiser gel if soap and water are not available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wash your hands as soon as you get home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cover your mouth and nose with a tissue or your sleeve (not your hands) when you cough or sneeze</w:t>
      </w:r>
    </w:p>
    <w:p w:rsidR="00D60F6F" w:rsidRPr="00D60F6F" w:rsidRDefault="00D60F6F" w:rsidP="00D60F6F">
      <w:pPr>
        <w:numPr>
          <w:ilvl w:val="0"/>
          <w:numId w:val="6"/>
        </w:numPr>
        <w:spacing w:line="280" w:lineRule="exact"/>
        <w:ind w:left="-567"/>
        <w:contextualSpacing/>
        <w:jc w:val="both"/>
        <w:rPr>
          <w:rFonts w:ascii="Calibri" w:eastAsia="Calibri" w:hAnsi="Calibri" w:cs="Calibri"/>
          <w:lang w:eastAsia="en-US"/>
        </w:rPr>
      </w:pPr>
      <w:r w:rsidRPr="00D60F6F">
        <w:rPr>
          <w:rFonts w:ascii="Calibri" w:eastAsia="Calibri" w:hAnsi="Calibri" w:cs="Calibri"/>
          <w:lang w:eastAsia="en-US"/>
        </w:rPr>
        <w:t>put used tissues in the bin immediately and wash your hands afterwards</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b/>
          <w:lang w:eastAsia="en-US"/>
        </w:rPr>
      </w:pPr>
      <w:r w:rsidRPr="00D60F6F">
        <w:rPr>
          <w:rFonts w:ascii="Calibri" w:eastAsia="Calibri" w:hAnsi="Calibri" w:cs="Calibri"/>
          <w:b/>
          <w:lang w:eastAsia="en-US"/>
        </w:rPr>
        <w:t>Further Information</w:t>
      </w: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 xml:space="preserve">Further information is available at </w:t>
      </w:r>
      <w:hyperlink r:id="rId12" w:history="1">
        <w:r w:rsidRPr="00D60F6F">
          <w:rPr>
            <w:rFonts w:ascii="Calibri" w:eastAsia="Calibri" w:hAnsi="Calibri" w:cs="Calibri"/>
            <w:color w:val="0563C1"/>
            <w:u w:val="single"/>
            <w:lang w:eastAsia="en-US"/>
          </w:rPr>
          <w:t>https://www.nhs.uk/conditions/coronavirus-covid-19/</w:t>
        </w:r>
      </w:hyperlink>
      <w:r w:rsidRPr="00D60F6F">
        <w:rPr>
          <w:rFonts w:ascii="Calibri" w:eastAsia="Calibri" w:hAnsi="Calibri" w:cs="Calibri"/>
          <w:lang w:eastAsia="en-US"/>
        </w:rPr>
        <w:t xml:space="preserve"> </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Yours sincerely</w:t>
      </w:r>
    </w:p>
    <w:p w:rsidR="00D60F6F" w:rsidRPr="00D60F6F" w:rsidRDefault="00D60F6F" w:rsidP="00D60F6F">
      <w:pPr>
        <w:spacing w:line="280" w:lineRule="exact"/>
        <w:ind w:left="-567"/>
        <w:jc w:val="both"/>
        <w:rPr>
          <w:rFonts w:ascii="Calibri" w:eastAsia="Calibri" w:hAnsi="Calibri" w:cs="Calibri"/>
          <w:lang w:eastAsia="en-US"/>
        </w:rPr>
      </w:pPr>
    </w:p>
    <w:p w:rsidR="00D60F6F" w:rsidRPr="00D60F6F" w:rsidRDefault="00D60F6F" w:rsidP="00D60F6F">
      <w:pPr>
        <w:spacing w:line="280" w:lineRule="exact"/>
        <w:ind w:left="-567"/>
        <w:jc w:val="both"/>
        <w:rPr>
          <w:rFonts w:ascii="Calibri" w:eastAsia="Calibri" w:hAnsi="Calibri" w:cs="Calibri"/>
          <w:lang w:eastAsia="en-US"/>
        </w:rPr>
      </w:pPr>
      <w:r w:rsidRPr="00D60F6F">
        <w:rPr>
          <w:rFonts w:ascii="Calibri" w:eastAsia="Calibri" w:hAnsi="Calibri" w:cs="Calibri"/>
          <w:lang w:eastAsia="en-US"/>
        </w:rPr>
        <w:t>Mrs Essex</w:t>
      </w:r>
    </w:p>
    <w:p w:rsidR="00D60F6F" w:rsidRPr="00D60F6F" w:rsidRDefault="00D60F6F" w:rsidP="00D60F6F">
      <w:pPr>
        <w:spacing w:line="320" w:lineRule="exact"/>
        <w:ind w:left="-567"/>
        <w:jc w:val="both"/>
        <w:rPr>
          <w:rFonts w:ascii="Calibri" w:eastAsia="Calibri" w:hAnsi="Calibri" w:cs="Calibri"/>
          <w:lang w:eastAsia="en-US"/>
        </w:rPr>
      </w:pPr>
    </w:p>
    <w:p w:rsidR="003A6E1F" w:rsidRPr="007C477C" w:rsidRDefault="003A6E1F" w:rsidP="007C477C">
      <w:pPr>
        <w:spacing w:after="160" w:line="259" w:lineRule="auto"/>
        <w:ind w:left="-709"/>
        <w:jc w:val="both"/>
        <w:rPr>
          <w:rFonts w:ascii="Calibri" w:eastAsia="Calibri" w:hAnsi="Calibri"/>
          <w:sz w:val="22"/>
          <w:szCs w:val="22"/>
          <w:lang w:eastAsia="en-US"/>
        </w:rPr>
      </w:pPr>
    </w:p>
    <w:sectPr w:rsidR="003A6E1F" w:rsidRPr="007C477C" w:rsidSect="007C477C">
      <w:footerReference w:type="default" r:id="rId13"/>
      <w:pgSz w:w="11906" w:h="16838"/>
      <w:pgMar w:top="1440" w:right="56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D6" w:rsidRDefault="002454D6" w:rsidP="00B20B68">
      <w:r>
        <w:separator/>
      </w:r>
    </w:p>
  </w:endnote>
  <w:endnote w:type="continuationSeparator" w:id="0">
    <w:p w:rsidR="002454D6" w:rsidRDefault="002454D6"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03" w:rsidRDefault="00BE5003">
    <w:pPr>
      <w:pStyle w:val="Footer"/>
    </w:pPr>
    <w:r>
      <w:rPr>
        <w:noProof/>
      </w:rPr>
      <w:drawing>
        <wp:anchor distT="0" distB="0" distL="114300" distR="114300" simplePos="0" relativeHeight="251659264" behindDoc="1" locked="0" layoutInCell="1" allowOverlap="1" wp14:anchorId="723BB32D" wp14:editId="7755A939">
          <wp:simplePos x="0" y="0"/>
          <wp:positionH relativeFrom="column">
            <wp:posOffset>1024255</wp:posOffset>
          </wp:positionH>
          <wp:positionV relativeFrom="paragraph">
            <wp:posOffset>-163195</wp:posOffset>
          </wp:positionV>
          <wp:extent cx="3466465" cy="582295"/>
          <wp:effectExtent l="0" t="0" r="0" b="8255"/>
          <wp:wrapThrough wrapText="bothSides">
            <wp:wrapPolygon edited="0">
              <wp:start x="19111" y="0"/>
              <wp:lineTo x="237" y="4947"/>
              <wp:lineTo x="237" y="12720"/>
              <wp:lineTo x="12226" y="12720"/>
              <wp:lineTo x="12226" y="16960"/>
              <wp:lineTo x="15431" y="19786"/>
              <wp:lineTo x="19586" y="21200"/>
              <wp:lineTo x="20061" y="21200"/>
              <wp:lineTo x="20180" y="19786"/>
              <wp:lineTo x="21129" y="12720"/>
              <wp:lineTo x="21367" y="6360"/>
              <wp:lineTo x="21129" y="2120"/>
              <wp:lineTo x="20536" y="0"/>
              <wp:lineTo x="1911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ng"/>
                  <pic:cNvPicPr/>
                </pic:nvPicPr>
                <pic:blipFill>
                  <a:blip r:embed="rId1">
                    <a:extLst>
                      <a:ext uri="{28A0092B-C50C-407E-A947-70E740481C1C}">
                        <a14:useLocalDpi xmlns:a14="http://schemas.microsoft.com/office/drawing/2010/main" val="0"/>
                      </a:ext>
                    </a:extLst>
                  </a:blip>
                  <a:stretch>
                    <a:fillRect/>
                  </a:stretch>
                </pic:blipFill>
                <pic:spPr>
                  <a:xfrm>
                    <a:off x="0" y="0"/>
                    <a:ext cx="3466465" cy="582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9F4DB" wp14:editId="2C4346DB">
          <wp:simplePos x="0" y="0"/>
          <wp:positionH relativeFrom="column">
            <wp:posOffset>2423160</wp:posOffset>
          </wp:positionH>
          <wp:positionV relativeFrom="paragraph">
            <wp:posOffset>10065385</wp:posOffset>
          </wp:positionV>
          <wp:extent cx="2741295" cy="464820"/>
          <wp:effectExtent l="0" t="0" r="1905" b="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12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D6" w:rsidRDefault="002454D6" w:rsidP="00B20B68">
      <w:r>
        <w:separator/>
      </w:r>
    </w:p>
  </w:footnote>
  <w:footnote w:type="continuationSeparator" w:id="0">
    <w:p w:rsidR="002454D6" w:rsidRDefault="002454D6" w:rsidP="00B2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80660B"/>
    <w:multiLevelType w:val="hybridMultilevel"/>
    <w:tmpl w:val="F3A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87A54"/>
    <w:multiLevelType w:val="hybridMultilevel"/>
    <w:tmpl w:val="B78C0454"/>
    <w:lvl w:ilvl="0" w:tplc="8B6C4AB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46963ACD"/>
    <w:multiLevelType w:val="hybridMultilevel"/>
    <w:tmpl w:val="F3E07D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800E38"/>
    <w:multiLevelType w:val="hybridMultilevel"/>
    <w:tmpl w:val="5B0E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2"/>
    <w:rsid w:val="0001680A"/>
    <w:rsid w:val="00047657"/>
    <w:rsid w:val="00134F04"/>
    <w:rsid w:val="00192E5A"/>
    <w:rsid w:val="001D7DCB"/>
    <w:rsid w:val="001F45E5"/>
    <w:rsid w:val="00222F58"/>
    <w:rsid w:val="002454D6"/>
    <w:rsid w:val="003013A4"/>
    <w:rsid w:val="00333A1E"/>
    <w:rsid w:val="00343EEE"/>
    <w:rsid w:val="003536B9"/>
    <w:rsid w:val="003A2066"/>
    <w:rsid w:val="003A6E1F"/>
    <w:rsid w:val="003E53A3"/>
    <w:rsid w:val="00411FC1"/>
    <w:rsid w:val="0043315B"/>
    <w:rsid w:val="004A2B4A"/>
    <w:rsid w:val="00537119"/>
    <w:rsid w:val="00572C32"/>
    <w:rsid w:val="006670A3"/>
    <w:rsid w:val="006C45CE"/>
    <w:rsid w:val="006E0F95"/>
    <w:rsid w:val="00754632"/>
    <w:rsid w:val="007C477C"/>
    <w:rsid w:val="007F1D88"/>
    <w:rsid w:val="0091091E"/>
    <w:rsid w:val="00942B49"/>
    <w:rsid w:val="0097752C"/>
    <w:rsid w:val="009959D1"/>
    <w:rsid w:val="009A5B58"/>
    <w:rsid w:val="009D32F9"/>
    <w:rsid w:val="00A20DB3"/>
    <w:rsid w:val="00AA69A7"/>
    <w:rsid w:val="00B20B68"/>
    <w:rsid w:val="00B5089A"/>
    <w:rsid w:val="00B9573D"/>
    <w:rsid w:val="00BB585B"/>
    <w:rsid w:val="00BE5003"/>
    <w:rsid w:val="00C47D2A"/>
    <w:rsid w:val="00CC5674"/>
    <w:rsid w:val="00D13169"/>
    <w:rsid w:val="00D60F6F"/>
    <w:rsid w:val="00D7000C"/>
    <w:rsid w:val="00DC3D0E"/>
    <w:rsid w:val="00E51364"/>
    <w:rsid w:val="00F50A83"/>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2AA8"/>
  <w15:docId w15:val="{2C6C01A0-1870-422D-B165-4DE829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3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72C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2C32"/>
    <w:rPr>
      <w:rFonts w:ascii="Tahoma" w:hAnsi="Tahoma" w:cs="Tahoma"/>
      <w:sz w:val="16"/>
      <w:szCs w:val="16"/>
    </w:rPr>
  </w:style>
  <w:style w:type="character" w:customStyle="1" w:styleId="Heading2Char">
    <w:name w:val="Heading 2 Char"/>
    <w:basedOn w:val="DefaultParagraphFont"/>
    <w:link w:val="Heading2"/>
    <w:uiPriority w:val="9"/>
    <w:rsid w:val="00572C3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B20B68"/>
    <w:pPr>
      <w:tabs>
        <w:tab w:val="center" w:pos="4513"/>
        <w:tab w:val="right" w:pos="9026"/>
      </w:tabs>
    </w:pPr>
  </w:style>
  <w:style w:type="character" w:customStyle="1" w:styleId="HeaderChar">
    <w:name w:val="Header Char"/>
    <w:basedOn w:val="DefaultParagraphFont"/>
    <w:link w:val="Header"/>
    <w:uiPriority w:val="99"/>
    <w:rsid w:val="00B20B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0B68"/>
    <w:pPr>
      <w:tabs>
        <w:tab w:val="center" w:pos="4513"/>
        <w:tab w:val="right" w:pos="9026"/>
      </w:tabs>
    </w:pPr>
  </w:style>
  <w:style w:type="character" w:customStyle="1" w:styleId="FooterChar">
    <w:name w:val="Footer Char"/>
    <w:basedOn w:val="DefaultParagraphFont"/>
    <w:link w:val="Footer"/>
    <w:uiPriority w:val="99"/>
    <w:rsid w:val="00B20B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 Essex</cp:lastModifiedBy>
  <cp:revision>2</cp:revision>
  <cp:lastPrinted>2018-05-15T08:56:00Z</cp:lastPrinted>
  <dcterms:created xsi:type="dcterms:W3CDTF">2020-10-06T09:37:00Z</dcterms:created>
  <dcterms:modified xsi:type="dcterms:W3CDTF">2020-10-06T09:37:00Z</dcterms:modified>
</cp:coreProperties>
</file>