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68AE" w14:textId="77777777" w:rsidR="00230E06" w:rsidRDefault="00230E06">
      <w:pPr>
        <w:pStyle w:val="BodyText"/>
        <w:rPr>
          <w:rFonts w:ascii="Times New Roman"/>
          <w:sz w:val="20"/>
        </w:rPr>
      </w:pPr>
    </w:p>
    <w:p w14:paraId="7EED68AF" w14:textId="77777777" w:rsidR="00230E06" w:rsidRDefault="00230E06">
      <w:pPr>
        <w:pStyle w:val="BodyText"/>
        <w:rPr>
          <w:rFonts w:ascii="Times New Roman"/>
          <w:sz w:val="20"/>
        </w:rPr>
      </w:pPr>
    </w:p>
    <w:p w14:paraId="7EED68B0" w14:textId="77777777" w:rsidR="00230E06" w:rsidRDefault="00230E06">
      <w:pPr>
        <w:pStyle w:val="BodyText"/>
        <w:rPr>
          <w:rFonts w:ascii="Times New Roman"/>
          <w:sz w:val="20"/>
        </w:rPr>
      </w:pPr>
    </w:p>
    <w:p w14:paraId="7EED68B1" w14:textId="77777777" w:rsidR="00230E06" w:rsidRDefault="00230E06">
      <w:pPr>
        <w:pStyle w:val="BodyText"/>
        <w:rPr>
          <w:rFonts w:ascii="Times New Roman"/>
          <w:sz w:val="20"/>
        </w:rPr>
      </w:pPr>
    </w:p>
    <w:p w14:paraId="7EED68B2" w14:textId="77777777" w:rsidR="00230E06" w:rsidRDefault="00230E06">
      <w:pPr>
        <w:pStyle w:val="BodyText"/>
        <w:rPr>
          <w:rFonts w:ascii="Times New Roman"/>
          <w:sz w:val="20"/>
        </w:rPr>
      </w:pPr>
    </w:p>
    <w:p w14:paraId="7EED68B3" w14:textId="77777777" w:rsidR="00230E06" w:rsidRDefault="00230E06">
      <w:pPr>
        <w:pStyle w:val="BodyText"/>
        <w:rPr>
          <w:rFonts w:ascii="Times New Roman"/>
          <w:sz w:val="20"/>
        </w:rPr>
      </w:pPr>
    </w:p>
    <w:p w14:paraId="7EED68B4" w14:textId="77777777" w:rsidR="00230E06" w:rsidRDefault="00230E06">
      <w:pPr>
        <w:pStyle w:val="BodyText"/>
        <w:spacing w:before="4"/>
        <w:rPr>
          <w:rFonts w:ascii="Times New Roman"/>
          <w:sz w:val="23"/>
        </w:rPr>
      </w:pPr>
    </w:p>
    <w:p w14:paraId="7EED68B5" w14:textId="77777777" w:rsidR="00230E06" w:rsidRDefault="004D4059">
      <w:pPr>
        <w:pStyle w:val="Title"/>
        <w:spacing w:line="915" w:lineRule="exact"/>
      </w:pPr>
      <w:r>
        <w:rPr>
          <w:color w:val="FFFFFF"/>
        </w:rPr>
        <w:t>PRIVACY</w:t>
      </w:r>
      <w:r>
        <w:rPr>
          <w:color w:val="FFFFFF"/>
          <w:spacing w:val="-31"/>
        </w:rPr>
        <w:t xml:space="preserve"> </w:t>
      </w:r>
      <w:r>
        <w:rPr>
          <w:color w:val="FFFFFF"/>
          <w:spacing w:val="-2"/>
        </w:rPr>
        <w:t>NOTICE</w:t>
      </w:r>
    </w:p>
    <w:p w14:paraId="7EED68B6" w14:textId="77777777" w:rsidR="00230E06" w:rsidRDefault="004D4059">
      <w:pPr>
        <w:pStyle w:val="Title"/>
        <w:spacing w:before="158"/>
      </w:pPr>
      <w:r>
        <w:rPr>
          <w:color w:val="FFFFFF"/>
          <w:spacing w:val="-2"/>
        </w:rPr>
        <w:t>RECRUITMENT</w:t>
      </w:r>
    </w:p>
    <w:p w14:paraId="7EED68B7" w14:textId="77777777" w:rsidR="00230E06" w:rsidRDefault="00230E06">
      <w:pPr>
        <w:pStyle w:val="BodyText"/>
        <w:rPr>
          <w:sz w:val="20"/>
        </w:rPr>
      </w:pPr>
    </w:p>
    <w:p w14:paraId="7EED68B8" w14:textId="77777777" w:rsidR="00230E06" w:rsidRDefault="00230E06">
      <w:pPr>
        <w:pStyle w:val="BodyText"/>
        <w:rPr>
          <w:sz w:val="20"/>
        </w:rPr>
      </w:pPr>
    </w:p>
    <w:p w14:paraId="7EED68B9" w14:textId="77777777" w:rsidR="00230E06" w:rsidRDefault="00230E06">
      <w:pPr>
        <w:pStyle w:val="BodyText"/>
        <w:rPr>
          <w:sz w:val="20"/>
        </w:rPr>
      </w:pPr>
    </w:p>
    <w:p w14:paraId="7EED68BA" w14:textId="77777777" w:rsidR="00230E06" w:rsidRDefault="00230E06">
      <w:pPr>
        <w:pStyle w:val="BodyText"/>
        <w:rPr>
          <w:sz w:val="20"/>
        </w:rPr>
      </w:pPr>
    </w:p>
    <w:p w14:paraId="7EED68BB" w14:textId="77777777" w:rsidR="00230E06" w:rsidRDefault="00230E06">
      <w:pPr>
        <w:pStyle w:val="BodyText"/>
        <w:rPr>
          <w:sz w:val="20"/>
        </w:rPr>
      </w:pPr>
    </w:p>
    <w:p w14:paraId="7EED68BC" w14:textId="77777777" w:rsidR="00230E06" w:rsidRDefault="00230E06">
      <w:pPr>
        <w:pStyle w:val="BodyText"/>
        <w:rPr>
          <w:sz w:val="20"/>
        </w:rPr>
      </w:pPr>
    </w:p>
    <w:p w14:paraId="7EED68BD" w14:textId="77777777" w:rsidR="00230E06" w:rsidRDefault="00230E06">
      <w:pPr>
        <w:pStyle w:val="BodyText"/>
        <w:rPr>
          <w:sz w:val="20"/>
        </w:rPr>
      </w:pPr>
    </w:p>
    <w:p w14:paraId="7EED68BE" w14:textId="77777777" w:rsidR="00230E06" w:rsidRDefault="00230E06">
      <w:pPr>
        <w:pStyle w:val="BodyText"/>
        <w:rPr>
          <w:sz w:val="20"/>
        </w:rPr>
      </w:pPr>
    </w:p>
    <w:p w14:paraId="7EED68BF" w14:textId="77777777" w:rsidR="00230E06" w:rsidRDefault="00230E06">
      <w:pPr>
        <w:pStyle w:val="BodyText"/>
        <w:rPr>
          <w:sz w:val="20"/>
        </w:rPr>
      </w:pPr>
    </w:p>
    <w:p w14:paraId="7EED68C0" w14:textId="77777777" w:rsidR="00230E06" w:rsidRDefault="00230E06">
      <w:pPr>
        <w:pStyle w:val="BodyText"/>
        <w:rPr>
          <w:sz w:val="20"/>
        </w:rPr>
      </w:pPr>
    </w:p>
    <w:p w14:paraId="7EED68C1" w14:textId="77777777" w:rsidR="00230E06" w:rsidRDefault="00230E06">
      <w:pPr>
        <w:pStyle w:val="BodyText"/>
        <w:rPr>
          <w:sz w:val="20"/>
        </w:rPr>
      </w:pPr>
    </w:p>
    <w:p w14:paraId="7EED68C2" w14:textId="77777777" w:rsidR="00230E06" w:rsidRDefault="00230E06">
      <w:pPr>
        <w:pStyle w:val="BodyText"/>
        <w:rPr>
          <w:sz w:val="20"/>
        </w:rPr>
      </w:pPr>
    </w:p>
    <w:p w14:paraId="7EED68C3" w14:textId="77777777" w:rsidR="00230E06" w:rsidRDefault="00230E06">
      <w:pPr>
        <w:pStyle w:val="BodyText"/>
        <w:rPr>
          <w:sz w:val="20"/>
        </w:rPr>
      </w:pPr>
    </w:p>
    <w:p w14:paraId="7EED68C4" w14:textId="77777777" w:rsidR="00230E06" w:rsidRDefault="00230E06">
      <w:pPr>
        <w:pStyle w:val="BodyText"/>
        <w:spacing w:before="2"/>
        <w:rPr>
          <w:sz w:val="17"/>
        </w:rPr>
      </w:pPr>
    </w:p>
    <w:p w14:paraId="7EED68C5" w14:textId="77777777" w:rsidR="00230E06" w:rsidRDefault="00230E06">
      <w:pPr>
        <w:rPr>
          <w:sz w:val="17"/>
        </w:rPr>
        <w:sectPr w:rsidR="00230E06">
          <w:type w:val="continuous"/>
          <w:pgSz w:w="11910" w:h="16840"/>
          <w:pgMar w:top="1920" w:right="1340" w:bottom="280" w:left="1140" w:header="720" w:footer="720" w:gutter="0"/>
          <w:cols w:space="720"/>
        </w:sectPr>
      </w:pPr>
    </w:p>
    <w:p w14:paraId="7EED68C6" w14:textId="77777777" w:rsidR="00230E06" w:rsidRDefault="004D4059">
      <w:pPr>
        <w:spacing w:before="92"/>
        <w:ind w:left="223"/>
        <w:rPr>
          <w:rFonts w:ascii="Arial"/>
          <w:b/>
          <w:sz w:val="24"/>
        </w:rPr>
      </w:pPr>
      <w:r>
        <w:rPr>
          <w:noProof/>
        </w:rPr>
        <w:drawing>
          <wp:anchor distT="0" distB="0" distL="0" distR="0" simplePos="0" relativeHeight="487464448" behindDoc="1" locked="0" layoutInCell="1" allowOverlap="1" wp14:anchorId="7EED6966" wp14:editId="7EED6967">
            <wp:simplePos x="0" y="0"/>
            <wp:positionH relativeFrom="page">
              <wp:posOffset>9525</wp:posOffset>
            </wp:positionH>
            <wp:positionV relativeFrom="page">
              <wp:posOffset>0</wp:posOffset>
            </wp:positionV>
            <wp:extent cx="7550784" cy="1067815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50784" cy="10678158"/>
                    </a:xfrm>
                    <a:prstGeom prst="rect">
                      <a:avLst/>
                    </a:prstGeom>
                  </pic:spPr>
                </pic:pic>
              </a:graphicData>
            </a:graphic>
          </wp:anchor>
        </w:drawing>
      </w:r>
      <w:r>
        <w:rPr>
          <w:rFonts w:ascii="Arial"/>
          <w:b/>
          <w:sz w:val="24"/>
        </w:rPr>
        <w:t>APPROVING</w:t>
      </w:r>
      <w:r>
        <w:rPr>
          <w:rFonts w:ascii="Arial"/>
          <w:b/>
          <w:spacing w:val="-11"/>
          <w:sz w:val="24"/>
        </w:rPr>
        <w:t xml:space="preserve"> </w:t>
      </w:r>
      <w:r>
        <w:rPr>
          <w:rFonts w:ascii="Arial"/>
          <w:b/>
          <w:spacing w:val="-4"/>
          <w:sz w:val="24"/>
        </w:rPr>
        <w:t>BODY</w:t>
      </w:r>
    </w:p>
    <w:p w14:paraId="7EED68C7" w14:textId="77777777" w:rsidR="00230E06" w:rsidRDefault="00230E06">
      <w:pPr>
        <w:pStyle w:val="BodyText"/>
        <w:rPr>
          <w:rFonts w:ascii="Arial"/>
          <w:b/>
          <w:sz w:val="26"/>
        </w:rPr>
      </w:pPr>
    </w:p>
    <w:p w14:paraId="7EED68C8" w14:textId="77777777" w:rsidR="00230E06" w:rsidRDefault="00230E06">
      <w:pPr>
        <w:pStyle w:val="BodyText"/>
        <w:rPr>
          <w:rFonts w:ascii="Arial"/>
          <w:b/>
          <w:sz w:val="26"/>
        </w:rPr>
      </w:pPr>
    </w:p>
    <w:p w14:paraId="7EED68C9" w14:textId="77777777" w:rsidR="00230E06" w:rsidRDefault="004D4059">
      <w:pPr>
        <w:spacing w:before="180"/>
        <w:ind w:left="223"/>
        <w:rPr>
          <w:rFonts w:ascii="Arial"/>
          <w:b/>
          <w:sz w:val="24"/>
        </w:rPr>
      </w:pPr>
      <w:r>
        <w:rPr>
          <w:rFonts w:ascii="Arial"/>
          <w:b/>
          <w:sz w:val="24"/>
        </w:rPr>
        <w:t>DATE</w:t>
      </w:r>
      <w:r>
        <w:rPr>
          <w:rFonts w:ascii="Arial"/>
          <w:b/>
          <w:spacing w:val="-4"/>
          <w:sz w:val="24"/>
        </w:rPr>
        <w:t xml:space="preserve"> </w:t>
      </w:r>
      <w:r>
        <w:rPr>
          <w:rFonts w:ascii="Arial"/>
          <w:b/>
          <w:spacing w:val="-2"/>
          <w:sz w:val="24"/>
        </w:rPr>
        <w:t>APPROVED</w:t>
      </w:r>
    </w:p>
    <w:p w14:paraId="7EED68CA" w14:textId="77777777" w:rsidR="00230E06" w:rsidRDefault="00230E06">
      <w:pPr>
        <w:pStyle w:val="BodyText"/>
        <w:rPr>
          <w:rFonts w:ascii="Arial"/>
          <w:b/>
          <w:sz w:val="26"/>
        </w:rPr>
      </w:pPr>
    </w:p>
    <w:p w14:paraId="7EED68CB" w14:textId="77777777" w:rsidR="00230E06" w:rsidRDefault="00230E06">
      <w:pPr>
        <w:pStyle w:val="BodyText"/>
        <w:rPr>
          <w:rFonts w:ascii="Arial"/>
          <w:b/>
          <w:sz w:val="26"/>
        </w:rPr>
      </w:pPr>
    </w:p>
    <w:p w14:paraId="7EED68CC" w14:textId="77777777" w:rsidR="00230E06" w:rsidRDefault="004D4059">
      <w:pPr>
        <w:spacing w:before="177"/>
        <w:ind w:left="228"/>
        <w:rPr>
          <w:rFonts w:ascii="Arial"/>
          <w:b/>
          <w:sz w:val="24"/>
        </w:rPr>
      </w:pPr>
      <w:r>
        <w:rPr>
          <w:rFonts w:ascii="Arial"/>
          <w:b/>
          <w:spacing w:val="-2"/>
          <w:sz w:val="24"/>
        </w:rPr>
        <w:t>VERSION</w:t>
      </w:r>
    </w:p>
    <w:p w14:paraId="7EED68CD" w14:textId="77777777" w:rsidR="00230E06" w:rsidRDefault="00230E06">
      <w:pPr>
        <w:pStyle w:val="BodyText"/>
        <w:rPr>
          <w:rFonts w:ascii="Arial"/>
          <w:b/>
          <w:sz w:val="26"/>
        </w:rPr>
      </w:pPr>
    </w:p>
    <w:p w14:paraId="7EED68CE" w14:textId="77777777" w:rsidR="00230E06" w:rsidRDefault="00230E06">
      <w:pPr>
        <w:pStyle w:val="BodyText"/>
        <w:rPr>
          <w:rFonts w:ascii="Arial"/>
          <w:b/>
          <w:sz w:val="26"/>
        </w:rPr>
      </w:pPr>
    </w:p>
    <w:p w14:paraId="7EED68CF" w14:textId="77777777" w:rsidR="00230E06" w:rsidRDefault="004D4059">
      <w:pPr>
        <w:spacing w:before="180"/>
        <w:ind w:left="223"/>
        <w:rPr>
          <w:rFonts w:ascii="Arial"/>
          <w:b/>
          <w:sz w:val="24"/>
        </w:rPr>
      </w:pPr>
      <w:r>
        <w:rPr>
          <w:rFonts w:ascii="Arial"/>
          <w:b/>
          <w:sz w:val="24"/>
        </w:rPr>
        <w:t>SUPERSEDES</w:t>
      </w:r>
      <w:r>
        <w:rPr>
          <w:rFonts w:ascii="Arial"/>
          <w:b/>
          <w:spacing w:val="-2"/>
          <w:sz w:val="24"/>
        </w:rPr>
        <w:t xml:space="preserve"> VERSION</w:t>
      </w:r>
    </w:p>
    <w:p w14:paraId="7EED68D0" w14:textId="77777777" w:rsidR="00230E06" w:rsidRDefault="00230E06">
      <w:pPr>
        <w:pStyle w:val="BodyText"/>
        <w:rPr>
          <w:rFonts w:ascii="Arial"/>
          <w:b/>
          <w:sz w:val="26"/>
        </w:rPr>
      </w:pPr>
    </w:p>
    <w:p w14:paraId="7EED68D1" w14:textId="77777777" w:rsidR="00230E06" w:rsidRDefault="00230E06">
      <w:pPr>
        <w:pStyle w:val="BodyText"/>
        <w:rPr>
          <w:rFonts w:ascii="Arial"/>
          <w:b/>
          <w:sz w:val="26"/>
        </w:rPr>
      </w:pPr>
    </w:p>
    <w:p w14:paraId="7EED68D2" w14:textId="77777777" w:rsidR="00230E06" w:rsidRDefault="004D4059">
      <w:pPr>
        <w:spacing w:before="168"/>
        <w:ind w:left="223"/>
        <w:rPr>
          <w:rFonts w:ascii="Arial"/>
          <w:b/>
          <w:sz w:val="24"/>
        </w:rPr>
      </w:pPr>
      <w:r>
        <w:rPr>
          <w:rFonts w:ascii="Arial"/>
          <w:b/>
          <w:sz w:val="24"/>
        </w:rPr>
        <w:t>REVIEW</w:t>
      </w:r>
      <w:r>
        <w:rPr>
          <w:rFonts w:ascii="Arial"/>
          <w:b/>
          <w:spacing w:val="-6"/>
          <w:sz w:val="24"/>
        </w:rPr>
        <w:t xml:space="preserve"> </w:t>
      </w:r>
      <w:r>
        <w:rPr>
          <w:rFonts w:ascii="Arial"/>
          <w:b/>
          <w:spacing w:val="-4"/>
          <w:sz w:val="24"/>
        </w:rPr>
        <w:t>DATE</w:t>
      </w:r>
    </w:p>
    <w:p w14:paraId="7EED68D3" w14:textId="77777777" w:rsidR="00230E06" w:rsidRDefault="00230E06">
      <w:pPr>
        <w:pStyle w:val="BodyText"/>
        <w:rPr>
          <w:rFonts w:ascii="Arial"/>
          <w:b/>
          <w:sz w:val="26"/>
        </w:rPr>
      </w:pPr>
    </w:p>
    <w:p w14:paraId="7EED68D4" w14:textId="77777777" w:rsidR="00230E06" w:rsidRDefault="00230E06">
      <w:pPr>
        <w:pStyle w:val="BodyText"/>
        <w:rPr>
          <w:rFonts w:ascii="Arial"/>
          <w:b/>
          <w:sz w:val="26"/>
        </w:rPr>
      </w:pPr>
    </w:p>
    <w:p w14:paraId="7EED68D5" w14:textId="77777777" w:rsidR="00230E06" w:rsidRDefault="00230E06">
      <w:pPr>
        <w:pStyle w:val="BodyText"/>
        <w:spacing w:before="1"/>
        <w:rPr>
          <w:rFonts w:ascii="Arial"/>
          <w:b/>
          <w:sz w:val="31"/>
        </w:rPr>
      </w:pPr>
    </w:p>
    <w:p w14:paraId="7EED68D6" w14:textId="77777777" w:rsidR="00230E06" w:rsidRDefault="004D4059">
      <w:pPr>
        <w:spacing w:line="261" w:lineRule="auto"/>
        <w:ind w:left="226"/>
        <w:rPr>
          <w:rFonts w:ascii="Arial"/>
          <w:b/>
          <w:sz w:val="24"/>
        </w:rPr>
      </w:pPr>
      <w:r>
        <w:rPr>
          <w:rFonts w:ascii="Arial"/>
          <w:b/>
          <w:sz w:val="24"/>
        </w:rPr>
        <w:t>FURTHER</w:t>
      </w:r>
      <w:r>
        <w:rPr>
          <w:rFonts w:ascii="Arial"/>
          <w:b/>
          <w:spacing w:val="-17"/>
          <w:sz w:val="24"/>
        </w:rPr>
        <w:t xml:space="preserve"> </w:t>
      </w:r>
      <w:r>
        <w:rPr>
          <w:rFonts w:ascii="Arial"/>
          <w:b/>
          <w:sz w:val="24"/>
        </w:rPr>
        <w:t>INFORMATION</w:t>
      </w:r>
      <w:r>
        <w:rPr>
          <w:rFonts w:ascii="Arial"/>
          <w:b/>
          <w:spacing w:val="-17"/>
          <w:sz w:val="24"/>
        </w:rPr>
        <w:t xml:space="preserve"> </w:t>
      </w:r>
      <w:r>
        <w:rPr>
          <w:rFonts w:ascii="Arial"/>
          <w:b/>
          <w:sz w:val="24"/>
        </w:rPr>
        <w:t xml:space="preserve">/ </w:t>
      </w:r>
      <w:r>
        <w:rPr>
          <w:rFonts w:ascii="Arial"/>
          <w:b/>
          <w:spacing w:val="-2"/>
          <w:sz w:val="24"/>
        </w:rPr>
        <w:t>GUIDANCE</w:t>
      </w:r>
    </w:p>
    <w:p w14:paraId="7EED68D7" w14:textId="77777777" w:rsidR="00230E06" w:rsidRDefault="004D4059">
      <w:pPr>
        <w:spacing w:before="140"/>
        <w:ind w:left="264"/>
        <w:rPr>
          <w:rFonts w:ascii="Arial"/>
          <w:sz w:val="24"/>
        </w:rPr>
      </w:pPr>
      <w:r>
        <w:br w:type="column"/>
      </w:r>
      <w:r>
        <w:rPr>
          <w:rFonts w:ascii="Arial"/>
          <w:sz w:val="24"/>
        </w:rPr>
        <w:t>TRUST</w:t>
      </w:r>
      <w:r>
        <w:rPr>
          <w:rFonts w:ascii="Arial"/>
          <w:spacing w:val="-10"/>
          <w:sz w:val="24"/>
        </w:rPr>
        <w:t xml:space="preserve"> </w:t>
      </w:r>
      <w:r>
        <w:rPr>
          <w:rFonts w:ascii="Arial"/>
          <w:sz w:val="24"/>
        </w:rPr>
        <w:t>EXECUTIVE</w:t>
      </w:r>
      <w:r>
        <w:rPr>
          <w:rFonts w:ascii="Arial"/>
          <w:spacing w:val="-11"/>
          <w:sz w:val="24"/>
        </w:rPr>
        <w:t xml:space="preserve"> </w:t>
      </w:r>
      <w:r>
        <w:rPr>
          <w:rFonts w:ascii="Arial"/>
          <w:spacing w:val="-4"/>
          <w:sz w:val="24"/>
        </w:rPr>
        <w:t>BOARD</w:t>
      </w:r>
    </w:p>
    <w:p w14:paraId="7EED68D8" w14:textId="77777777" w:rsidR="00230E06" w:rsidRDefault="00230E06">
      <w:pPr>
        <w:pStyle w:val="BodyText"/>
        <w:rPr>
          <w:rFonts w:ascii="Arial"/>
          <w:sz w:val="26"/>
        </w:rPr>
      </w:pPr>
    </w:p>
    <w:p w14:paraId="7EED68D9" w14:textId="77777777" w:rsidR="00230E06" w:rsidRDefault="00230E06">
      <w:pPr>
        <w:pStyle w:val="BodyText"/>
        <w:spacing w:before="3"/>
        <w:rPr>
          <w:rFonts w:ascii="Arial"/>
          <w:sz w:val="37"/>
        </w:rPr>
      </w:pPr>
    </w:p>
    <w:p w14:paraId="7EED68DA" w14:textId="7FFFE1D0" w:rsidR="00230E06" w:rsidRDefault="00230E06">
      <w:pPr>
        <w:ind w:left="247"/>
        <w:rPr>
          <w:rFonts w:ascii="Arial"/>
          <w:sz w:val="24"/>
        </w:rPr>
      </w:pPr>
    </w:p>
    <w:p w14:paraId="7EED68DB" w14:textId="77777777" w:rsidR="00230E06" w:rsidRDefault="00230E06">
      <w:pPr>
        <w:pStyle w:val="BodyText"/>
        <w:rPr>
          <w:rFonts w:ascii="Arial"/>
          <w:sz w:val="26"/>
        </w:rPr>
      </w:pPr>
    </w:p>
    <w:p w14:paraId="7EED68DC" w14:textId="77777777" w:rsidR="00230E06" w:rsidRDefault="00230E06">
      <w:pPr>
        <w:pStyle w:val="BodyText"/>
        <w:rPr>
          <w:rFonts w:ascii="Arial"/>
          <w:sz w:val="26"/>
        </w:rPr>
      </w:pPr>
    </w:p>
    <w:p w14:paraId="7EED68DD" w14:textId="617F0B8E" w:rsidR="00230E06" w:rsidRDefault="008A05E8">
      <w:pPr>
        <w:spacing w:before="187"/>
        <w:ind w:left="223"/>
        <w:rPr>
          <w:rFonts w:ascii="Arial"/>
          <w:sz w:val="24"/>
        </w:rPr>
      </w:pPr>
      <w:r>
        <w:rPr>
          <w:rFonts w:ascii="Arial"/>
          <w:spacing w:val="-5"/>
          <w:sz w:val="24"/>
        </w:rPr>
        <w:t>3.0</w:t>
      </w:r>
    </w:p>
    <w:p w14:paraId="7EED68DE" w14:textId="77777777" w:rsidR="00230E06" w:rsidRDefault="00230E06">
      <w:pPr>
        <w:pStyle w:val="BodyText"/>
        <w:rPr>
          <w:rFonts w:ascii="Arial"/>
          <w:sz w:val="26"/>
        </w:rPr>
      </w:pPr>
    </w:p>
    <w:p w14:paraId="7EED68DF" w14:textId="77777777" w:rsidR="00230E06" w:rsidRDefault="00230E06">
      <w:pPr>
        <w:pStyle w:val="BodyText"/>
        <w:rPr>
          <w:rFonts w:ascii="Arial"/>
          <w:sz w:val="26"/>
        </w:rPr>
      </w:pPr>
    </w:p>
    <w:p w14:paraId="7EED68E0" w14:textId="7B935698" w:rsidR="00230E06" w:rsidRDefault="008A05E8">
      <w:pPr>
        <w:spacing w:before="170"/>
        <w:ind w:left="250"/>
        <w:rPr>
          <w:rFonts w:ascii="Arial"/>
          <w:sz w:val="24"/>
        </w:rPr>
      </w:pPr>
      <w:r>
        <w:rPr>
          <w:rFonts w:ascii="Arial"/>
          <w:spacing w:val="-5"/>
          <w:sz w:val="24"/>
        </w:rPr>
        <w:t>2.o</w:t>
      </w:r>
    </w:p>
    <w:p w14:paraId="7EED68E1" w14:textId="77777777" w:rsidR="00230E06" w:rsidRDefault="00230E06">
      <w:pPr>
        <w:pStyle w:val="BodyText"/>
        <w:rPr>
          <w:rFonts w:ascii="Arial"/>
          <w:sz w:val="26"/>
        </w:rPr>
      </w:pPr>
    </w:p>
    <w:p w14:paraId="7EED68E2" w14:textId="77777777" w:rsidR="00230E06" w:rsidRDefault="00230E06">
      <w:pPr>
        <w:pStyle w:val="BodyText"/>
        <w:rPr>
          <w:rFonts w:ascii="Arial"/>
          <w:sz w:val="26"/>
        </w:rPr>
      </w:pPr>
    </w:p>
    <w:p w14:paraId="7EED68E3" w14:textId="3E062FC2" w:rsidR="00230E06" w:rsidRDefault="008A05E8">
      <w:pPr>
        <w:spacing w:before="166"/>
        <w:ind w:left="235"/>
        <w:rPr>
          <w:rFonts w:ascii="Arial"/>
          <w:sz w:val="24"/>
        </w:rPr>
      </w:pPr>
      <w:r>
        <w:rPr>
          <w:rFonts w:ascii="Arial"/>
          <w:sz w:val="24"/>
        </w:rPr>
        <w:t>November 2024</w:t>
      </w:r>
    </w:p>
    <w:p w14:paraId="7EED68E4" w14:textId="77777777" w:rsidR="00230E06" w:rsidRDefault="00230E06">
      <w:pPr>
        <w:pStyle w:val="BodyText"/>
        <w:rPr>
          <w:rFonts w:ascii="Arial"/>
          <w:sz w:val="26"/>
        </w:rPr>
      </w:pPr>
    </w:p>
    <w:p w14:paraId="7EED68E5" w14:textId="77777777" w:rsidR="00230E06" w:rsidRDefault="00230E06">
      <w:pPr>
        <w:pStyle w:val="BodyText"/>
        <w:spacing w:before="3"/>
        <w:rPr>
          <w:rFonts w:ascii="Arial"/>
          <w:sz w:val="24"/>
        </w:rPr>
      </w:pPr>
    </w:p>
    <w:p w14:paraId="7EED68E6" w14:textId="77777777" w:rsidR="00230E06" w:rsidRDefault="004D4059">
      <w:pPr>
        <w:spacing w:before="1" w:line="398" w:lineRule="auto"/>
        <w:ind w:left="612" w:right="1713"/>
        <w:rPr>
          <w:rFonts w:ascii="Arial"/>
          <w:sz w:val="24"/>
        </w:rPr>
      </w:pPr>
      <w:r>
        <w:rPr>
          <w:rFonts w:ascii="Arial"/>
          <w:sz w:val="24"/>
        </w:rPr>
        <w:t>Data</w:t>
      </w:r>
      <w:r>
        <w:rPr>
          <w:rFonts w:ascii="Arial"/>
          <w:spacing w:val="-11"/>
          <w:sz w:val="24"/>
        </w:rPr>
        <w:t xml:space="preserve"> </w:t>
      </w:r>
      <w:r>
        <w:rPr>
          <w:rFonts w:ascii="Arial"/>
          <w:sz w:val="24"/>
        </w:rPr>
        <w:t>Protection</w:t>
      </w:r>
      <w:r>
        <w:rPr>
          <w:rFonts w:ascii="Arial"/>
          <w:spacing w:val="-11"/>
          <w:sz w:val="24"/>
        </w:rPr>
        <w:t xml:space="preserve"> </w:t>
      </w:r>
      <w:r>
        <w:rPr>
          <w:rFonts w:ascii="Arial"/>
          <w:sz w:val="24"/>
        </w:rPr>
        <w:t>Act</w:t>
      </w:r>
      <w:r>
        <w:rPr>
          <w:rFonts w:ascii="Arial"/>
          <w:spacing w:val="-13"/>
          <w:sz w:val="24"/>
        </w:rPr>
        <w:t xml:space="preserve"> </w:t>
      </w:r>
      <w:r>
        <w:rPr>
          <w:rFonts w:ascii="Arial"/>
          <w:sz w:val="24"/>
        </w:rPr>
        <w:t>2018 Equality Act 2018</w:t>
      </w:r>
    </w:p>
    <w:p w14:paraId="7EED68E7" w14:textId="77777777" w:rsidR="00230E06" w:rsidRDefault="004D4059">
      <w:pPr>
        <w:ind w:left="612"/>
        <w:rPr>
          <w:rFonts w:ascii="Arial"/>
          <w:sz w:val="24"/>
        </w:rPr>
      </w:pPr>
      <w:r>
        <w:rPr>
          <w:rFonts w:ascii="Arial"/>
          <w:sz w:val="24"/>
        </w:rPr>
        <w:t>General</w:t>
      </w:r>
      <w:r>
        <w:rPr>
          <w:rFonts w:ascii="Arial"/>
          <w:spacing w:val="-5"/>
          <w:sz w:val="24"/>
        </w:rPr>
        <w:t xml:space="preserve"> </w:t>
      </w:r>
      <w:r>
        <w:rPr>
          <w:rFonts w:ascii="Arial"/>
          <w:sz w:val="24"/>
        </w:rPr>
        <w:t>Data</w:t>
      </w:r>
      <w:r>
        <w:rPr>
          <w:rFonts w:ascii="Arial"/>
          <w:spacing w:val="-5"/>
          <w:sz w:val="24"/>
        </w:rPr>
        <w:t xml:space="preserve"> </w:t>
      </w:r>
      <w:r>
        <w:rPr>
          <w:rFonts w:ascii="Arial"/>
          <w:sz w:val="24"/>
        </w:rPr>
        <w:t>Protection</w:t>
      </w:r>
      <w:r>
        <w:rPr>
          <w:rFonts w:ascii="Arial"/>
          <w:spacing w:val="-4"/>
          <w:sz w:val="24"/>
        </w:rPr>
        <w:t xml:space="preserve"> </w:t>
      </w:r>
      <w:r>
        <w:rPr>
          <w:rFonts w:ascii="Arial"/>
          <w:sz w:val="24"/>
        </w:rPr>
        <w:t>Regulation</w:t>
      </w:r>
      <w:r>
        <w:rPr>
          <w:rFonts w:ascii="Arial"/>
          <w:spacing w:val="-2"/>
          <w:sz w:val="24"/>
        </w:rPr>
        <w:t xml:space="preserve"> </w:t>
      </w:r>
      <w:r>
        <w:rPr>
          <w:rFonts w:ascii="Arial"/>
          <w:spacing w:val="-4"/>
          <w:sz w:val="24"/>
        </w:rPr>
        <w:t>2018</w:t>
      </w:r>
    </w:p>
    <w:p w14:paraId="7EED68E8" w14:textId="77777777" w:rsidR="00230E06" w:rsidRDefault="00230E06">
      <w:pPr>
        <w:rPr>
          <w:rFonts w:ascii="Arial"/>
          <w:sz w:val="24"/>
        </w:rPr>
        <w:sectPr w:rsidR="00230E06">
          <w:type w:val="continuous"/>
          <w:pgSz w:w="11910" w:h="16840"/>
          <w:pgMar w:top="1920" w:right="1340" w:bottom="280" w:left="1140" w:header="720" w:footer="720" w:gutter="0"/>
          <w:cols w:num="2" w:space="720" w:equalWidth="0">
            <w:col w:w="3306" w:space="331"/>
            <w:col w:w="5793"/>
          </w:cols>
        </w:sectPr>
      </w:pPr>
    </w:p>
    <w:p w14:paraId="7EED68E9" w14:textId="77777777" w:rsidR="00230E06" w:rsidRDefault="004D4059">
      <w:pPr>
        <w:pStyle w:val="BodyText"/>
        <w:spacing w:before="46" w:line="259" w:lineRule="auto"/>
        <w:ind w:left="137" w:right="150"/>
      </w:pPr>
      <w:r>
        <w:lastRenderedPageBreak/>
        <w:t>Under</w:t>
      </w:r>
      <w:r>
        <w:rPr>
          <w:spacing w:val="-2"/>
        </w:rPr>
        <w:t xml:space="preserve"> </w:t>
      </w:r>
      <w:r>
        <w:t>data</w:t>
      </w:r>
      <w:r>
        <w:rPr>
          <w:spacing w:val="-2"/>
        </w:rPr>
        <w:t xml:space="preserve"> </w:t>
      </w:r>
      <w:r>
        <w:t>protection</w:t>
      </w:r>
      <w:r>
        <w:rPr>
          <w:spacing w:val="-6"/>
        </w:rPr>
        <w:t xml:space="preserve"> </w:t>
      </w:r>
      <w:r>
        <w:t>law,</w:t>
      </w:r>
      <w:r>
        <w:rPr>
          <w:spacing w:val="-4"/>
        </w:rPr>
        <w:t xml:space="preserve"> </w:t>
      </w:r>
      <w:r>
        <w:t>individuals</w:t>
      </w:r>
      <w:r>
        <w:rPr>
          <w:spacing w:val="-2"/>
        </w:rPr>
        <w:t xml:space="preserve"> </w:t>
      </w:r>
      <w:r>
        <w:t>have</w:t>
      </w:r>
      <w:r>
        <w:rPr>
          <w:spacing w:val="-4"/>
        </w:rPr>
        <w:t xml:space="preserve"> </w:t>
      </w:r>
      <w:r>
        <w:t>a</w:t>
      </w:r>
      <w:r>
        <w:rPr>
          <w:spacing w:val="-2"/>
        </w:rPr>
        <w:t xml:space="preserve"> </w:t>
      </w:r>
      <w:r>
        <w:t>right</w:t>
      </w:r>
      <w:r>
        <w:rPr>
          <w:spacing w:val="-4"/>
        </w:rPr>
        <w:t xml:space="preserve"> </w:t>
      </w:r>
      <w:r>
        <w:t>to</w:t>
      </w:r>
      <w:r>
        <w:rPr>
          <w:spacing w:val="-5"/>
        </w:rPr>
        <w:t xml:space="preserve"> </w:t>
      </w:r>
      <w:r>
        <w:t>be</w:t>
      </w:r>
      <w:r>
        <w:rPr>
          <w:spacing w:val="-1"/>
        </w:rPr>
        <w:t xml:space="preserve"> </w:t>
      </w:r>
      <w:r>
        <w:t>informed</w:t>
      </w:r>
      <w:r>
        <w:rPr>
          <w:spacing w:val="-2"/>
        </w:rPr>
        <w:t xml:space="preserve"> </w:t>
      </w:r>
      <w:r>
        <w:t>about</w:t>
      </w:r>
      <w:r>
        <w:rPr>
          <w:spacing w:val="-2"/>
        </w:rPr>
        <w:t xml:space="preserve"> </w:t>
      </w:r>
      <w:r>
        <w:t>how</w:t>
      </w:r>
      <w:r>
        <w:rPr>
          <w:spacing w:val="-4"/>
        </w:rPr>
        <w:t xml:space="preserve"> </w:t>
      </w:r>
      <w:r>
        <w:t>The</w:t>
      </w:r>
      <w:r>
        <w:rPr>
          <w:spacing w:val="-1"/>
        </w:rPr>
        <w:t xml:space="preserve"> </w:t>
      </w:r>
      <w:r>
        <w:t>Redhill</w:t>
      </w:r>
      <w:r>
        <w:rPr>
          <w:spacing w:val="-2"/>
        </w:rPr>
        <w:t xml:space="preserve"> </w:t>
      </w:r>
      <w:r>
        <w:t>Academy Trust uses any personal data we hold about them. We comply with this right by providing ‘privacy notices’ (sometimes called ‘fair processing notices’) to individuals where we are processing their personal data. This privacy notice explains how we collect, use, and store the data relating to individuals who apply for a vacant position within the Redhill Academy Trust.</w:t>
      </w:r>
    </w:p>
    <w:p w14:paraId="7EED68EA" w14:textId="77777777" w:rsidR="00230E06" w:rsidRDefault="004D4059">
      <w:pPr>
        <w:pStyle w:val="BodyText"/>
        <w:spacing w:before="158"/>
        <w:ind w:left="137"/>
      </w:pPr>
      <w:r>
        <w:t>For</w:t>
      </w:r>
      <w:r>
        <w:rPr>
          <w:spacing w:val="-3"/>
        </w:rPr>
        <w:t xml:space="preserve"> </w:t>
      </w:r>
      <w:r>
        <w:t>the</w:t>
      </w:r>
      <w:r>
        <w:rPr>
          <w:spacing w:val="-4"/>
        </w:rPr>
        <w:t xml:space="preserve"> </w:t>
      </w:r>
      <w:r>
        <w:t>avoidance</w:t>
      </w:r>
      <w:r>
        <w:rPr>
          <w:spacing w:val="-4"/>
        </w:rPr>
        <w:t xml:space="preserve"> </w:t>
      </w:r>
      <w:r>
        <w:t>of</w:t>
      </w:r>
      <w:r>
        <w:rPr>
          <w:spacing w:val="-5"/>
        </w:rPr>
        <w:t xml:space="preserve"> </w:t>
      </w:r>
      <w:r>
        <w:t>doubt,</w:t>
      </w:r>
      <w:r>
        <w:rPr>
          <w:spacing w:val="-2"/>
        </w:rPr>
        <w:t xml:space="preserve"> </w:t>
      </w:r>
      <w:r>
        <w:t>where</w:t>
      </w:r>
      <w:r>
        <w:rPr>
          <w:spacing w:val="-1"/>
        </w:rPr>
        <w:t xml:space="preserve"> </w:t>
      </w:r>
      <w:r>
        <w:t>the</w:t>
      </w:r>
      <w:r>
        <w:rPr>
          <w:spacing w:val="-5"/>
        </w:rPr>
        <w:t xml:space="preserve"> </w:t>
      </w:r>
      <w:r>
        <w:t>word</w:t>
      </w:r>
      <w:r>
        <w:rPr>
          <w:spacing w:val="-3"/>
        </w:rPr>
        <w:t xml:space="preserve"> </w:t>
      </w:r>
      <w:r>
        <w:t>‘Trust’</w:t>
      </w:r>
      <w:r>
        <w:rPr>
          <w:spacing w:val="-2"/>
        </w:rPr>
        <w:t xml:space="preserve"> </w:t>
      </w:r>
      <w:r>
        <w:t>is</w:t>
      </w:r>
      <w:r>
        <w:rPr>
          <w:spacing w:val="-4"/>
        </w:rPr>
        <w:t xml:space="preserve"> </w:t>
      </w:r>
      <w:r>
        <w:t>used,</w:t>
      </w:r>
      <w:r>
        <w:rPr>
          <w:spacing w:val="-2"/>
        </w:rPr>
        <w:t xml:space="preserve"> </w:t>
      </w:r>
      <w:r>
        <w:t>this</w:t>
      </w:r>
      <w:r>
        <w:rPr>
          <w:spacing w:val="-2"/>
        </w:rPr>
        <w:t xml:space="preserve"> </w:t>
      </w:r>
      <w:r>
        <w:t>also</w:t>
      </w:r>
      <w:r>
        <w:rPr>
          <w:spacing w:val="-1"/>
        </w:rPr>
        <w:t xml:space="preserve"> </w:t>
      </w:r>
      <w:r>
        <w:t>refers</w:t>
      </w:r>
      <w:r>
        <w:rPr>
          <w:spacing w:val="-5"/>
        </w:rPr>
        <w:t xml:space="preserve"> </w:t>
      </w:r>
      <w:r>
        <w:t>to</w:t>
      </w:r>
      <w:r>
        <w:rPr>
          <w:spacing w:val="-4"/>
        </w:rPr>
        <w:t xml:space="preserve"> </w:t>
      </w:r>
      <w:r>
        <w:t>individual</w:t>
      </w:r>
      <w:r>
        <w:rPr>
          <w:spacing w:val="-2"/>
        </w:rPr>
        <w:t xml:space="preserve"> </w:t>
      </w:r>
      <w:proofErr w:type="gramStart"/>
      <w:r>
        <w:rPr>
          <w:spacing w:val="-2"/>
        </w:rPr>
        <w:t>academies</w:t>
      </w:r>
      <w:proofErr w:type="gramEnd"/>
    </w:p>
    <w:p w14:paraId="7EED68EB" w14:textId="77777777" w:rsidR="00230E06" w:rsidRDefault="004D4059">
      <w:pPr>
        <w:pStyle w:val="BodyText"/>
        <w:spacing w:before="21"/>
        <w:ind w:left="137"/>
      </w:pPr>
      <w:r>
        <w:t>within</w:t>
      </w:r>
      <w:r>
        <w:rPr>
          <w:spacing w:val="-2"/>
        </w:rPr>
        <w:t xml:space="preserve"> </w:t>
      </w:r>
      <w:r>
        <w:rPr>
          <w:spacing w:val="-5"/>
        </w:rPr>
        <w:t>it.</w:t>
      </w:r>
    </w:p>
    <w:p w14:paraId="7EED68EC" w14:textId="77777777" w:rsidR="00230E06" w:rsidRDefault="004D4059">
      <w:pPr>
        <w:pStyle w:val="BodyText"/>
        <w:spacing w:before="183" w:line="259" w:lineRule="auto"/>
        <w:ind w:left="137" w:right="150"/>
      </w:pPr>
      <w:r>
        <w:t>We,</w:t>
      </w:r>
      <w:r>
        <w:rPr>
          <w:spacing w:val="-4"/>
        </w:rPr>
        <w:t xml:space="preserve"> </w:t>
      </w:r>
      <w:r>
        <w:t>The</w:t>
      </w:r>
      <w:r>
        <w:rPr>
          <w:spacing w:val="-2"/>
        </w:rPr>
        <w:t xml:space="preserve"> </w:t>
      </w:r>
      <w:r>
        <w:t>Redhill</w:t>
      </w:r>
      <w:r>
        <w:rPr>
          <w:spacing w:val="-2"/>
        </w:rPr>
        <w:t xml:space="preserve"> </w:t>
      </w:r>
      <w:r>
        <w:t>Academy</w:t>
      </w:r>
      <w:r>
        <w:rPr>
          <w:spacing w:val="-4"/>
        </w:rPr>
        <w:t xml:space="preserve"> </w:t>
      </w:r>
      <w:r>
        <w:t>Trust,</w:t>
      </w:r>
      <w:r>
        <w:rPr>
          <w:spacing w:val="-1"/>
        </w:rPr>
        <w:t xml:space="preserve"> </w:t>
      </w:r>
      <w:r>
        <w:t>whose</w:t>
      </w:r>
      <w:r>
        <w:rPr>
          <w:spacing w:val="-4"/>
        </w:rPr>
        <w:t xml:space="preserve"> </w:t>
      </w:r>
      <w:r>
        <w:t>registered</w:t>
      </w:r>
      <w:r>
        <w:rPr>
          <w:spacing w:val="-2"/>
        </w:rPr>
        <w:t xml:space="preserve"> </w:t>
      </w:r>
      <w:r>
        <w:t>address</w:t>
      </w:r>
      <w:r>
        <w:rPr>
          <w:spacing w:val="-2"/>
        </w:rPr>
        <w:t xml:space="preserve"> </w:t>
      </w:r>
      <w:r>
        <w:t>is</w:t>
      </w:r>
      <w:r>
        <w:rPr>
          <w:spacing w:val="-4"/>
        </w:rPr>
        <w:t xml:space="preserve"> </w:t>
      </w:r>
      <w:r>
        <w:t>Redhill</w:t>
      </w:r>
      <w:r>
        <w:rPr>
          <w:spacing w:val="-2"/>
        </w:rPr>
        <w:t xml:space="preserve"> </w:t>
      </w:r>
      <w:r>
        <w:t>Road,</w:t>
      </w:r>
      <w:r>
        <w:rPr>
          <w:spacing w:val="-2"/>
        </w:rPr>
        <w:t xml:space="preserve"> </w:t>
      </w:r>
      <w:r>
        <w:t>Arnold,</w:t>
      </w:r>
      <w:r>
        <w:rPr>
          <w:spacing w:val="-2"/>
        </w:rPr>
        <w:t xml:space="preserve"> </w:t>
      </w:r>
      <w:r>
        <w:t>Nottingham,</w:t>
      </w:r>
      <w:r>
        <w:rPr>
          <w:spacing w:val="-2"/>
        </w:rPr>
        <w:t xml:space="preserve"> </w:t>
      </w:r>
      <w:r>
        <w:t xml:space="preserve">NG5 8GX, telephone (0115) 9261481, are the ‘data controller/processor’ for the purposes of data protection law. The Data Protection Officer is Linda Hayes, who can be contacted via </w:t>
      </w:r>
      <w:hyperlink r:id="rId8">
        <w:r>
          <w:rPr>
            <w:color w:val="0462C1"/>
            <w:u w:val="single" w:color="0462C1"/>
          </w:rPr>
          <w:t>DPO@theredhillacademytrust.org.uk</w:t>
        </w:r>
      </w:hyperlink>
      <w:r>
        <w:rPr>
          <w:color w:val="0462C1"/>
        </w:rPr>
        <w:t xml:space="preserve"> </w:t>
      </w:r>
      <w:r>
        <w:t>or on 07831280405.</w:t>
      </w:r>
    </w:p>
    <w:p w14:paraId="0FE130D1" w14:textId="696BE211" w:rsidR="00631CB3" w:rsidRPr="00752DE6" w:rsidRDefault="00631CB3">
      <w:pPr>
        <w:pStyle w:val="BodyText"/>
        <w:spacing w:before="183" w:line="259" w:lineRule="auto"/>
        <w:ind w:left="137" w:right="150"/>
      </w:pPr>
      <w:r w:rsidRPr="00752DE6">
        <w:t xml:space="preserve">However, </w:t>
      </w:r>
      <w:r w:rsidR="00531EB2" w:rsidRPr="00752DE6">
        <w:t xml:space="preserve">the Academy Operations Manager acts as </w:t>
      </w:r>
      <w:r w:rsidR="00AE5F49" w:rsidRPr="00752DE6">
        <w:t>the</w:t>
      </w:r>
      <w:r w:rsidRPr="00752DE6">
        <w:t xml:space="preserve"> Data Protection Lead </w:t>
      </w:r>
      <w:r w:rsidR="00531EB2" w:rsidRPr="00752DE6">
        <w:t xml:space="preserve">in </w:t>
      </w:r>
      <w:r w:rsidR="003D134C" w:rsidRPr="00752DE6">
        <w:t xml:space="preserve">their </w:t>
      </w:r>
      <w:proofErr w:type="gramStart"/>
      <w:r w:rsidR="003D134C" w:rsidRPr="00752DE6">
        <w:t>particular academy</w:t>
      </w:r>
      <w:proofErr w:type="gramEnd"/>
      <w:r w:rsidR="003D134C" w:rsidRPr="00752DE6">
        <w:t xml:space="preserve"> and </w:t>
      </w:r>
      <w:r w:rsidRPr="00752DE6">
        <w:t>has day-to-day responsibility for data protection issues</w:t>
      </w:r>
      <w:r w:rsidR="003D134C" w:rsidRPr="00752DE6">
        <w:t>.</w:t>
      </w:r>
      <w:r w:rsidRPr="00752DE6">
        <w:t xml:space="preserve">  </w:t>
      </w:r>
    </w:p>
    <w:p w14:paraId="7EED68ED" w14:textId="77777777" w:rsidR="00230E06" w:rsidRDefault="00230E06">
      <w:pPr>
        <w:pStyle w:val="BodyText"/>
        <w:spacing w:before="4"/>
        <w:rPr>
          <w:sz w:val="8"/>
        </w:rPr>
      </w:pPr>
    </w:p>
    <w:p w14:paraId="7EED68EE" w14:textId="77777777" w:rsidR="00230E06" w:rsidRDefault="004D4059">
      <w:pPr>
        <w:pStyle w:val="BodyText"/>
        <w:spacing w:before="56" w:line="259" w:lineRule="auto"/>
        <w:ind w:left="137" w:right="150"/>
      </w:pPr>
      <w:r>
        <w:t>Successful candidates should refer to the privacy notice for workforce published on the Trust and individual</w:t>
      </w:r>
      <w:r>
        <w:rPr>
          <w:spacing w:val="-2"/>
        </w:rPr>
        <w:t xml:space="preserve"> </w:t>
      </w:r>
      <w:r>
        <w:t>Academy</w:t>
      </w:r>
      <w:r>
        <w:rPr>
          <w:spacing w:val="-4"/>
        </w:rPr>
        <w:t xml:space="preserve"> </w:t>
      </w:r>
      <w:r>
        <w:t>website</w:t>
      </w:r>
      <w:r>
        <w:rPr>
          <w:spacing w:val="-1"/>
        </w:rPr>
        <w:t xml:space="preserve"> </w:t>
      </w:r>
      <w:r>
        <w:t>for</w:t>
      </w:r>
      <w:r>
        <w:rPr>
          <w:spacing w:val="-5"/>
        </w:rPr>
        <w:t xml:space="preserve"> </w:t>
      </w:r>
      <w:r>
        <w:t>information</w:t>
      </w:r>
      <w:r>
        <w:rPr>
          <w:spacing w:val="-3"/>
        </w:rPr>
        <w:t xml:space="preserve"> </w:t>
      </w:r>
      <w:r>
        <w:t>about</w:t>
      </w:r>
      <w:r>
        <w:rPr>
          <w:spacing w:val="-2"/>
        </w:rPr>
        <w:t xml:space="preserve"> </w:t>
      </w:r>
      <w:r>
        <w:t>how</w:t>
      </w:r>
      <w:r>
        <w:rPr>
          <w:spacing w:val="-1"/>
        </w:rPr>
        <w:t xml:space="preserve"> </w:t>
      </w:r>
      <w:r>
        <w:t>their</w:t>
      </w:r>
      <w:r>
        <w:rPr>
          <w:spacing w:val="-5"/>
        </w:rPr>
        <w:t xml:space="preserve"> </w:t>
      </w:r>
      <w:r>
        <w:t>personal</w:t>
      </w:r>
      <w:r>
        <w:rPr>
          <w:spacing w:val="-2"/>
        </w:rPr>
        <w:t xml:space="preserve"> </w:t>
      </w:r>
      <w:r>
        <w:t>data</w:t>
      </w:r>
      <w:r>
        <w:rPr>
          <w:spacing w:val="-2"/>
        </w:rPr>
        <w:t xml:space="preserve"> </w:t>
      </w:r>
      <w:r>
        <w:t>is</w:t>
      </w:r>
      <w:r>
        <w:rPr>
          <w:spacing w:val="-4"/>
        </w:rPr>
        <w:t xml:space="preserve"> </w:t>
      </w:r>
      <w:r>
        <w:t>collected,</w:t>
      </w:r>
      <w:r>
        <w:rPr>
          <w:spacing w:val="-5"/>
        </w:rPr>
        <w:t xml:space="preserve"> </w:t>
      </w:r>
      <w:proofErr w:type="gramStart"/>
      <w:r>
        <w:t>stored</w:t>
      </w:r>
      <w:proofErr w:type="gramEnd"/>
      <w:r>
        <w:rPr>
          <w:spacing w:val="-2"/>
        </w:rPr>
        <w:t xml:space="preserve"> </w:t>
      </w:r>
      <w:r>
        <w:t xml:space="preserve">and </w:t>
      </w:r>
      <w:r>
        <w:rPr>
          <w:spacing w:val="-2"/>
        </w:rPr>
        <w:t>used.</w:t>
      </w:r>
    </w:p>
    <w:p w14:paraId="7EED68EF" w14:textId="77777777" w:rsidR="00230E06" w:rsidRDefault="004D4059">
      <w:pPr>
        <w:pStyle w:val="Heading1"/>
        <w:spacing w:before="160"/>
      </w:pPr>
      <w:r>
        <w:t>The</w:t>
      </w:r>
      <w:r>
        <w:rPr>
          <w:spacing w:val="-5"/>
        </w:rPr>
        <w:t xml:space="preserve"> </w:t>
      </w:r>
      <w:r>
        <w:t>personal</w:t>
      </w:r>
      <w:r>
        <w:rPr>
          <w:spacing w:val="-3"/>
        </w:rPr>
        <w:t xml:space="preserve"> </w:t>
      </w:r>
      <w:r>
        <w:t>data</w:t>
      </w:r>
      <w:r>
        <w:rPr>
          <w:spacing w:val="-4"/>
        </w:rPr>
        <w:t xml:space="preserve"> </w:t>
      </w:r>
      <w:r>
        <w:t>we</w:t>
      </w:r>
      <w:r>
        <w:rPr>
          <w:spacing w:val="-4"/>
        </w:rPr>
        <w:t xml:space="preserve"> </w:t>
      </w:r>
      <w:proofErr w:type="gramStart"/>
      <w:r>
        <w:rPr>
          <w:spacing w:val="-4"/>
        </w:rPr>
        <w:t>hold</w:t>
      </w:r>
      <w:proofErr w:type="gramEnd"/>
    </w:p>
    <w:p w14:paraId="7EED68F0" w14:textId="77777777" w:rsidR="00230E06" w:rsidRDefault="004D4059">
      <w:pPr>
        <w:pStyle w:val="BodyText"/>
        <w:spacing w:before="189" w:line="256" w:lineRule="auto"/>
        <w:ind w:left="137" w:right="150"/>
      </w:pPr>
      <w:r>
        <w:t>We process data relating to those applying to work within the Trust. Personal data that we may collect,</w:t>
      </w:r>
      <w:r>
        <w:rPr>
          <w:spacing w:val="-2"/>
        </w:rPr>
        <w:t xml:space="preserve"> </w:t>
      </w:r>
      <w:r>
        <w:t>use,</w:t>
      </w:r>
      <w:r>
        <w:rPr>
          <w:spacing w:val="-2"/>
        </w:rPr>
        <w:t xml:space="preserve"> </w:t>
      </w:r>
      <w:r>
        <w:t>store,</w:t>
      </w:r>
      <w:r>
        <w:rPr>
          <w:spacing w:val="-2"/>
        </w:rPr>
        <w:t xml:space="preserve"> </w:t>
      </w:r>
      <w:r>
        <w:t>and</w:t>
      </w:r>
      <w:r>
        <w:rPr>
          <w:spacing w:val="-3"/>
        </w:rPr>
        <w:t xml:space="preserve"> </w:t>
      </w:r>
      <w:r>
        <w:t>share</w:t>
      </w:r>
      <w:r>
        <w:rPr>
          <w:spacing w:val="-1"/>
        </w:rPr>
        <w:t xml:space="preserve"> </w:t>
      </w:r>
      <w:r>
        <w:t>(when</w:t>
      </w:r>
      <w:r>
        <w:rPr>
          <w:spacing w:val="-2"/>
        </w:rPr>
        <w:t xml:space="preserve"> </w:t>
      </w:r>
      <w:r>
        <w:t>appropriate)</w:t>
      </w:r>
      <w:r>
        <w:rPr>
          <w:spacing w:val="-2"/>
        </w:rPr>
        <w:t xml:space="preserve"> </w:t>
      </w:r>
      <w:r>
        <w:t>about</w:t>
      </w:r>
      <w:r>
        <w:rPr>
          <w:spacing w:val="-2"/>
        </w:rPr>
        <w:t xml:space="preserve"> </w:t>
      </w:r>
      <w:r>
        <w:t>applicants</w:t>
      </w:r>
      <w:r>
        <w:rPr>
          <w:spacing w:val="-1"/>
        </w:rPr>
        <w:t xml:space="preserve"> </w:t>
      </w:r>
      <w:r>
        <w:t>includes,</w:t>
      </w:r>
      <w:r>
        <w:rPr>
          <w:spacing w:val="-4"/>
        </w:rPr>
        <w:t xml:space="preserve"> </w:t>
      </w:r>
      <w:r>
        <w:t>but</w:t>
      </w:r>
      <w:r>
        <w:rPr>
          <w:spacing w:val="-2"/>
        </w:rPr>
        <w:t xml:space="preserve"> </w:t>
      </w:r>
      <w:r>
        <w:t>is</w:t>
      </w:r>
      <w:r>
        <w:rPr>
          <w:spacing w:val="-5"/>
        </w:rPr>
        <w:t xml:space="preserve"> </w:t>
      </w:r>
      <w:r>
        <w:t>not</w:t>
      </w:r>
      <w:r>
        <w:rPr>
          <w:spacing w:val="-2"/>
        </w:rPr>
        <w:t xml:space="preserve"> </w:t>
      </w:r>
      <w:r>
        <w:t>restricted</w:t>
      </w:r>
      <w:r>
        <w:rPr>
          <w:spacing w:val="-5"/>
        </w:rPr>
        <w:t xml:space="preserve"> </w:t>
      </w:r>
      <w:r>
        <w:t>to:</w:t>
      </w:r>
    </w:p>
    <w:p w14:paraId="7EED68F1" w14:textId="0E847C34" w:rsidR="00230E06" w:rsidRDefault="009C06EA">
      <w:pPr>
        <w:pStyle w:val="ListParagraph"/>
        <w:numPr>
          <w:ilvl w:val="0"/>
          <w:numId w:val="2"/>
        </w:numPr>
        <w:tabs>
          <w:tab w:val="left" w:pos="1141"/>
        </w:tabs>
        <w:spacing w:before="164"/>
        <w:ind w:left="1140" w:hanging="284"/>
      </w:pPr>
      <w:r>
        <w:t>c</w:t>
      </w:r>
      <w:r w:rsidR="004D4059">
        <w:t>ontact</w:t>
      </w:r>
      <w:r w:rsidR="004D4059">
        <w:rPr>
          <w:spacing w:val="-4"/>
        </w:rPr>
        <w:t xml:space="preserve"> </w:t>
      </w:r>
      <w:proofErr w:type="gramStart"/>
      <w:r w:rsidR="004D4059">
        <w:rPr>
          <w:spacing w:val="-2"/>
        </w:rPr>
        <w:t>details</w:t>
      </w:r>
      <w:proofErr w:type="gramEnd"/>
    </w:p>
    <w:p w14:paraId="7EED68F2" w14:textId="3753387E" w:rsidR="00230E06" w:rsidRDefault="009C06EA">
      <w:pPr>
        <w:pStyle w:val="ListParagraph"/>
        <w:numPr>
          <w:ilvl w:val="0"/>
          <w:numId w:val="2"/>
        </w:numPr>
        <w:tabs>
          <w:tab w:val="left" w:pos="1141"/>
        </w:tabs>
        <w:spacing w:line="267" w:lineRule="exact"/>
        <w:ind w:left="1140" w:hanging="284"/>
      </w:pPr>
      <w:r>
        <w:t>c</w:t>
      </w:r>
      <w:r w:rsidR="004D4059">
        <w:t>opies</w:t>
      </w:r>
      <w:r w:rsidR="004D4059">
        <w:rPr>
          <w:spacing w:val="-3"/>
        </w:rPr>
        <w:t xml:space="preserve"> </w:t>
      </w:r>
      <w:r w:rsidR="004D4059">
        <w:t>of</w:t>
      </w:r>
      <w:r w:rsidR="004D4059">
        <w:rPr>
          <w:spacing w:val="-3"/>
        </w:rPr>
        <w:t xml:space="preserve"> </w:t>
      </w:r>
      <w:r w:rsidR="004D4059">
        <w:t>right</w:t>
      </w:r>
      <w:r w:rsidR="004D4059">
        <w:rPr>
          <w:spacing w:val="-3"/>
        </w:rPr>
        <w:t xml:space="preserve"> </w:t>
      </w:r>
      <w:r w:rsidR="004D4059">
        <w:t>to</w:t>
      </w:r>
      <w:r w:rsidR="004D4059">
        <w:rPr>
          <w:spacing w:val="-3"/>
        </w:rPr>
        <w:t xml:space="preserve"> </w:t>
      </w:r>
      <w:r w:rsidR="004D4059">
        <w:t>work</w:t>
      </w:r>
      <w:r w:rsidR="004D4059">
        <w:rPr>
          <w:spacing w:val="-4"/>
        </w:rPr>
        <w:t xml:space="preserve"> </w:t>
      </w:r>
      <w:proofErr w:type="gramStart"/>
      <w:r w:rsidR="004D4059">
        <w:rPr>
          <w:spacing w:val="-2"/>
        </w:rPr>
        <w:t>documentation</w:t>
      </w:r>
      <w:proofErr w:type="gramEnd"/>
    </w:p>
    <w:p w14:paraId="7EED68F3" w14:textId="51C65A9B" w:rsidR="00230E06" w:rsidRDefault="009C06EA">
      <w:pPr>
        <w:pStyle w:val="ListParagraph"/>
        <w:numPr>
          <w:ilvl w:val="0"/>
          <w:numId w:val="2"/>
        </w:numPr>
        <w:tabs>
          <w:tab w:val="left" w:pos="1143"/>
        </w:tabs>
        <w:spacing w:line="267" w:lineRule="exact"/>
        <w:ind w:left="1142" w:hanging="286"/>
      </w:pPr>
      <w:r>
        <w:t>n</w:t>
      </w:r>
      <w:r w:rsidR="004D4059">
        <w:t>ational</w:t>
      </w:r>
      <w:r w:rsidR="004D4059">
        <w:rPr>
          <w:spacing w:val="-6"/>
        </w:rPr>
        <w:t xml:space="preserve"> </w:t>
      </w:r>
      <w:r w:rsidR="004D4059">
        <w:t>Insurance</w:t>
      </w:r>
      <w:r w:rsidR="004D4059">
        <w:rPr>
          <w:spacing w:val="-5"/>
        </w:rPr>
        <w:t xml:space="preserve"> </w:t>
      </w:r>
      <w:r w:rsidR="004D4059">
        <w:rPr>
          <w:spacing w:val="-2"/>
        </w:rPr>
        <w:t>number</w:t>
      </w:r>
    </w:p>
    <w:p w14:paraId="7EED68F4" w14:textId="3DDFFD25" w:rsidR="00230E06" w:rsidRDefault="0095502F">
      <w:pPr>
        <w:pStyle w:val="ListParagraph"/>
        <w:numPr>
          <w:ilvl w:val="0"/>
          <w:numId w:val="2"/>
        </w:numPr>
        <w:tabs>
          <w:tab w:val="left" w:pos="1141"/>
        </w:tabs>
        <w:spacing w:before="1"/>
        <w:ind w:left="1140" w:hanging="284"/>
      </w:pPr>
      <w:r>
        <w:rPr>
          <w:spacing w:val="-2"/>
        </w:rPr>
        <w:t>r</w:t>
      </w:r>
      <w:r w:rsidR="004D4059">
        <w:rPr>
          <w:spacing w:val="-2"/>
        </w:rPr>
        <w:t>eferences</w:t>
      </w:r>
    </w:p>
    <w:p w14:paraId="7EED68F5" w14:textId="613CF3E5" w:rsidR="00230E06" w:rsidRDefault="0095502F">
      <w:pPr>
        <w:pStyle w:val="ListParagraph"/>
        <w:numPr>
          <w:ilvl w:val="0"/>
          <w:numId w:val="2"/>
        </w:numPr>
        <w:tabs>
          <w:tab w:val="left" w:pos="1141"/>
        </w:tabs>
        <w:ind w:left="1140" w:hanging="284"/>
      </w:pPr>
      <w:r>
        <w:t>e</w:t>
      </w:r>
      <w:r w:rsidR="004D4059">
        <w:t>vidence</w:t>
      </w:r>
      <w:r w:rsidR="004D4059">
        <w:rPr>
          <w:spacing w:val="-4"/>
        </w:rPr>
        <w:t xml:space="preserve"> </w:t>
      </w:r>
      <w:r w:rsidR="004D4059">
        <w:t>of</w:t>
      </w:r>
      <w:r w:rsidR="004D4059">
        <w:rPr>
          <w:spacing w:val="-1"/>
        </w:rPr>
        <w:t xml:space="preserve"> </w:t>
      </w:r>
      <w:r w:rsidR="004D4059">
        <w:rPr>
          <w:spacing w:val="-2"/>
        </w:rPr>
        <w:t>qualifications</w:t>
      </w:r>
    </w:p>
    <w:p w14:paraId="7EED68F6" w14:textId="24E4FFC4" w:rsidR="00230E06" w:rsidRDefault="0095502F">
      <w:pPr>
        <w:pStyle w:val="ListParagraph"/>
        <w:numPr>
          <w:ilvl w:val="0"/>
          <w:numId w:val="2"/>
        </w:numPr>
        <w:tabs>
          <w:tab w:val="left" w:pos="1141"/>
        </w:tabs>
        <w:ind w:left="1140" w:hanging="284"/>
      </w:pPr>
      <w:r>
        <w:t>e</w:t>
      </w:r>
      <w:r w:rsidR="004D4059">
        <w:t>mployment</w:t>
      </w:r>
      <w:r w:rsidR="004D4059">
        <w:rPr>
          <w:spacing w:val="-6"/>
        </w:rPr>
        <w:t xml:space="preserve"> </w:t>
      </w:r>
      <w:r w:rsidR="004D4059">
        <w:t>records,</w:t>
      </w:r>
      <w:r w:rsidR="004D4059">
        <w:rPr>
          <w:spacing w:val="-5"/>
        </w:rPr>
        <w:t xml:space="preserve"> </w:t>
      </w:r>
      <w:r w:rsidR="004D4059">
        <w:t>including</w:t>
      </w:r>
      <w:r w:rsidR="004D4059">
        <w:rPr>
          <w:spacing w:val="-5"/>
        </w:rPr>
        <w:t xml:space="preserve"> </w:t>
      </w:r>
      <w:r w:rsidR="004D4059">
        <w:t>work</w:t>
      </w:r>
      <w:r w:rsidR="004D4059">
        <w:rPr>
          <w:spacing w:val="-5"/>
        </w:rPr>
        <w:t xml:space="preserve"> </w:t>
      </w:r>
      <w:r w:rsidR="004D4059">
        <w:t>history,</w:t>
      </w:r>
      <w:r w:rsidR="004D4059">
        <w:rPr>
          <w:spacing w:val="-4"/>
        </w:rPr>
        <w:t xml:space="preserve"> </w:t>
      </w:r>
      <w:r w:rsidR="004D4059">
        <w:t>job</w:t>
      </w:r>
      <w:r w:rsidR="004D4059">
        <w:rPr>
          <w:spacing w:val="-5"/>
        </w:rPr>
        <w:t xml:space="preserve"> </w:t>
      </w:r>
      <w:r w:rsidR="004D4059">
        <w:t>titles,</w:t>
      </w:r>
      <w:r w:rsidR="004D4059">
        <w:rPr>
          <w:spacing w:val="-4"/>
        </w:rPr>
        <w:t xml:space="preserve"> </w:t>
      </w:r>
      <w:r w:rsidR="004D4059">
        <w:t>training</w:t>
      </w:r>
      <w:r w:rsidR="004D4059">
        <w:rPr>
          <w:spacing w:val="-4"/>
        </w:rPr>
        <w:t xml:space="preserve"> </w:t>
      </w:r>
      <w:r w:rsidR="004D4059">
        <w:t>records</w:t>
      </w:r>
      <w:r w:rsidR="004D4059">
        <w:rPr>
          <w:spacing w:val="-5"/>
        </w:rPr>
        <w:t xml:space="preserve"> </w:t>
      </w:r>
      <w:r w:rsidR="004D4059">
        <w:t>and</w:t>
      </w:r>
      <w:r w:rsidR="004D4059">
        <w:rPr>
          <w:spacing w:val="-4"/>
        </w:rPr>
        <w:t xml:space="preserve"> </w:t>
      </w:r>
      <w:proofErr w:type="gramStart"/>
      <w:r w:rsidR="004D4059">
        <w:rPr>
          <w:spacing w:val="-2"/>
        </w:rPr>
        <w:t>professional</w:t>
      </w:r>
      <w:proofErr w:type="gramEnd"/>
    </w:p>
    <w:p w14:paraId="7EED68F7" w14:textId="77777777" w:rsidR="00230E06" w:rsidRDefault="004D4059">
      <w:pPr>
        <w:pStyle w:val="BodyText"/>
        <w:spacing w:before="1"/>
        <w:ind w:left="1133"/>
      </w:pPr>
      <w:r>
        <w:rPr>
          <w:spacing w:val="-2"/>
        </w:rPr>
        <w:t>memberships</w:t>
      </w:r>
    </w:p>
    <w:p w14:paraId="7EED68F8" w14:textId="2118402E" w:rsidR="00230E06" w:rsidRDefault="00D96F1B">
      <w:pPr>
        <w:pStyle w:val="ListParagraph"/>
        <w:numPr>
          <w:ilvl w:val="0"/>
          <w:numId w:val="2"/>
        </w:numPr>
        <w:tabs>
          <w:tab w:val="left" w:pos="1141"/>
        </w:tabs>
        <w:ind w:left="1140" w:hanging="284"/>
      </w:pPr>
      <w:r>
        <w:t>e</w:t>
      </w:r>
      <w:r w:rsidR="004D4059">
        <w:t>ducation</w:t>
      </w:r>
      <w:r w:rsidR="004D4059">
        <w:rPr>
          <w:spacing w:val="-9"/>
        </w:rPr>
        <w:t xml:space="preserve"> </w:t>
      </w:r>
      <w:r w:rsidR="004D4059">
        <w:rPr>
          <w:spacing w:val="-2"/>
        </w:rPr>
        <w:t>history</w:t>
      </w:r>
    </w:p>
    <w:p w14:paraId="7EED68F9" w14:textId="00A171DC" w:rsidR="00230E06" w:rsidRDefault="00D96F1B">
      <w:pPr>
        <w:pStyle w:val="ListParagraph"/>
        <w:numPr>
          <w:ilvl w:val="0"/>
          <w:numId w:val="2"/>
        </w:numPr>
        <w:tabs>
          <w:tab w:val="left" w:pos="1143"/>
        </w:tabs>
        <w:ind w:left="1142" w:hanging="286"/>
      </w:pPr>
      <w:r>
        <w:t>n</w:t>
      </w:r>
      <w:r w:rsidR="004D4059">
        <w:t>otes</w:t>
      </w:r>
      <w:r w:rsidR="004D4059">
        <w:rPr>
          <w:spacing w:val="-3"/>
        </w:rPr>
        <w:t xml:space="preserve"> </w:t>
      </w:r>
      <w:r w:rsidR="004D4059">
        <w:t>taken</w:t>
      </w:r>
      <w:r w:rsidR="004D4059">
        <w:rPr>
          <w:spacing w:val="-4"/>
        </w:rPr>
        <w:t xml:space="preserve"> </w:t>
      </w:r>
      <w:r w:rsidR="004D4059">
        <w:t>during</w:t>
      </w:r>
      <w:r w:rsidR="004D4059">
        <w:rPr>
          <w:spacing w:val="-5"/>
        </w:rPr>
        <w:t xml:space="preserve"> </w:t>
      </w:r>
      <w:r w:rsidR="004D4059">
        <w:t>the</w:t>
      </w:r>
      <w:r w:rsidR="004D4059">
        <w:rPr>
          <w:spacing w:val="-7"/>
        </w:rPr>
        <w:t xml:space="preserve"> </w:t>
      </w:r>
      <w:r w:rsidR="004D4059">
        <w:t>selection</w:t>
      </w:r>
      <w:r w:rsidR="004D4059">
        <w:rPr>
          <w:spacing w:val="-4"/>
        </w:rPr>
        <w:t xml:space="preserve"> </w:t>
      </w:r>
      <w:r w:rsidR="004D4059">
        <w:rPr>
          <w:spacing w:val="-2"/>
        </w:rPr>
        <w:t>process.</w:t>
      </w:r>
    </w:p>
    <w:p w14:paraId="7EED68FA" w14:textId="77777777" w:rsidR="00230E06" w:rsidRDefault="00230E06">
      <w:pPr>
        <w:pStyle w:val="BodyText"/>
        <w:spacing w:before="1"/>
      </w:pPr>
    </w:p>
    <w:p w14:paraId="7EED68FB" w14:textId="77777777" w:rsidR="00230E06" w:rsidRDefault="004D4059">
      <w:pPr>
        <w:ind w:left="137" w:right="150"/>
        <w:rPr>
          <w:rFonts w:ascii="Arial"/>
          <w:sz w:val="20"/>
        </w:rPr>
      </w:pPr>
      <w:r>
        <w:rPr>
          <w:rFonts w:ascii="Arial"/>
          <w:sz w:val="20"/>
        </w:rPr>
        <w:t xml:space="preserve">We may also collect, use, store, and share (when appropriate) information about criminal convictions and offences, and hold data about you that we have received from other </w:t>
      </w:r>
      <w:proofErr w:type="spellStart"/>
      <w:r>
        <w:rPr>
          <w:rFonts w:ascii="Arial"/>
          <w:sz w:val="20"/>
        </w:rPr>
        <w:t>organisations</w:t>
      </w:r>
      <w:proofErr w:type="spellEnd"/>
      <w:r>
        <w:rPr>
          <w:rFonts w:ascii="Arial"/>
          <w:sz w:val="20"/>
        </w:rPr>
        <w:t>, including other schools</w:t>
      </w:r>
      <w:r>
        <w:rPr>
          <w:rFonts w:ascii="Arial"/>
          <w:spacing w:val="-3"/>
          <w:sz w:val="20"/>
        </w:rPr>
        <w:t xml:space="preserve"> </w:t>
      </w:r>
      <w:r>
        <w:rPr>
          <w:rFonts w:ascii="Arial"/>
          <w:sz w:val="20"/>
        </w:rPr>
        <w:t>and</w:t>
      </w:r>
      <w:r>
        <w:rPr>
          <w:rFonts w:ascii="Arial"/>
          <w:spacing w:val="-4"/>
          <w:sz w:val="20"/>
        </w:rPr>
        <w:t xml:space="preserve"> </w:t>
      </w:r>
      <w:r>
        <w:rPr>
          <w:rFonts w:ascii="Arial"/>
          <w:sz w:val="20"/>
        </w:rPr>
        <w:t>social</w:t>
      </w:r>
      <w:r>
        <w:rPr>
          <w:rFonts w:ascii="Arial"/>
          <w:spacing w:val="-5"/>
          <w:sz w:val="20"/>
        </w:rPr>
        <w:t xml:space="preserve"> </w:t>
      </w:r>
      <w:r>
        <w:rPr>
          <w:rFonts w:ascii="Arial"/>
          <w:sz w:val="20"/>
        </w:rPr>
        <w:t>services,</w:t>
      </w:r>
      <w:r>
        <w:rPr>
          <w:rFonts w:ascii="Arial"/>
          <w:spacing w:val="-4"/>
          <w:sz w:val="20"/>
        </w:rPr>
        <w:t xml:space="preserve"> </w:t>
      </w:r>
      <w:r>
        <w:rPr>
          <w:rFonts w:ascii="Arial"/>
          <w:sz w:val="20"/>
        </w:rPr>
        <w:t>and</w:t>
      </w:r>
      <w:r>
        <w:rPr>
          <w:rFonts w:ascii="Arial"/>
          <w:spacing w:val="-2"/>
          <w:sz w:val="20"/>
        </w:rPr>
        <w:t xml:space="preserve"> </w:t>
      </w:r>
      <w:r>
        <w:rPr>
          <w:rFonts w:ascii="Arial"/>
          <w:sz w:val="20"/>
        </w:rPr>
        <w:t>the</w:t>
      </w:r>
      <w:r>
        <w:rPr>
          <w:rFonts w:ascii="Arial"/>
          <w:spacing w:val="-2"/>
          <w:sz w:val="20"/>
        </w:rPr>
        <w:t xml:space="preserve"> </w:t>
      </w:r>
      <w:r>
        <w:rPr>
          <w:rFonts w:ascii="Arial"/>
          <w:sz w:val="20"/>
        </w:rPr>
        <w:t>Disclosure</w:t>
      </w:r>
      <w:r>
        <w:rPr>
          <w:rFonts w:ascii="Arial"/>
          <w:spacing w:val="-4"/>
          <w:sz w:val="20"/>
        </w:rPr>
        <w:t xml:space="preserve"> </w:t>
      </w:r>
      <w:r>
        <w:rPr>
          <w:rFonts w:ascii="Arial"/>
          <w:sz w:val="20"/>
        </w:rPr>
        <w:t>and</w:t>
      </w:r>
      <w:r>
        <w:rPr>
          <w:rFonts w:ascii="Arial"/>
          <w:spacing w:val="-4"/>
          <w:sz w:val="20"/>
        </w:rPr>
        <w:t xml:space="preserve"> </w:t>
      </w:r>
      <w:r>
        <w:rPr>
          <w:rFonts w:ascii="Arial"/>
          <w:sz w:val="20"/>
        </w:rPr>
        <w:t>Barring</w:t>
      </w:r>
      <w:r>
        <w:rPr>
          <w:rFonts w:ascii="Arial"/>
          <w:spacing w:val="-3"/>
          <w:sz w:val="20"/>
        </w:rPr>
        <w:t xml:space="preserve"> </w:t>
      </w:r>
      <w:r>
        <w:rPr>
          <w:rFonts w:ascii="Arial"/>
          <w:sz w:val="20"/>
        </w:rPr>
        <w:t>Service</w:t>
      </w:r>
      <w:r>
        <w:rPr>
          <w:rFonts w:ascii="Arial"/>
          <w:spacing w:val="-2"/>
          <w:sz w:val="20"/>
        </w:rPr>
        <w:t xml:space="preserve"> </w:t>
      </w:r>
      <w:r>
        <w:rPr>
          <w:rFonts w:ascii="Arial"/>
          <w:sz w:val="20"/>
        </w:rPr>
        <w:t>in</w:t>
      </w:r>
      <w:r>
        <w:rPr>
          <w:rFonts w:ascii="Arial"/>
          <w:spacing w:val="-4"/>
          <w:sz w:val="20"/>
        </w:rPr>
        <w:t xml:space="preserve"> </w:t>
      </w:r>
      <w:r>
        <w:rPr>
          <w:rFonts w:ascii="Arial"/>
          <w:sz w:val="20"/>
        </w:rPr>
        <w:t>respect</w:t>
      </w:r>
      <w:r>
        <w:rPr>
          <w:rFonts w:ascii="Arial"/>
          <w:spacing w:val="-4"/>
          <w:sz w:val="20"/>
        </w:rPr>
        <w:t xml:space="preserve"> </w:t>
      </w:r>
      <w:r>
        <w:rPr>
          <w:rFonts w:ascii="Arial"/>
          <w:sz w:val="20"/>
        </w:rPr>
        <w:t>of</w:t>
      </w:r>
      <w:r>
        <w:rPr>
          <w:rFonts w:ascii="Arial"/>
          <w:spacing w:val="-2"/>
          <w:sz w:val="20"/>
        </w:rPr>
        <w:t xml:space="preserve"> </w:t>
      </w:r>
      <w:r>
        <w:rPr>
          <w:rFonts w:ascii="Arial"/>
          <w:sz w:val="20"/>
        </w:rPr>
        <w:t>criminal</w:t>
      </w:r>
      <w:r>
        <w:rPr>
          <w:rFonts w:ascii="Arial"/>
          <w:spacing w:val="-3"/>
          <w:sz w:val="20"/>
        </w:rPr>
        <w:t xml:space="preserve"> </w:t>
      </w:r>
      <w:r>
        <w:rPr>
          <w:rFonts w:ascii="Arial"/>
          <w:sz w:val="20"/>
        </w:rPr>
        <w:t>offence</w:t>
      </w:r>
      <w:r>
        <w:rPr>
          <w:rFonts w:ascii="Arial"/>
          <w:spacing w:val="-4"/>
          <w:sz w:val="20"/>
        </w:rPr>
        <w:t xml:space="preserve"> </w:t>
      </w:r>
      <w:r>
        <w:rPr>
          <w:rFonts w:ascii="Arial"/>
          <w:sz w:val="20"/>
        </w:rPr>
        <w:t>data.</w:t>
      </w:r>
    </w:p>
    <w:p w14:paraId="7EED68FC" w14:textId="77777777" w:rsidR="00230E06" w:rsidRDefault="004D4059">
      <w:pPr>
        <w:pStyle w:val="BodyText"/>
        <w:spacing w:before="119"/>
        <w:ind w:left="137"/>
      </w:pPr>
      <w:r>
        <w:t>We</w:t>
      </w:r>
      <w:r>
        <w:rPr>
          <w:spacing w:val="-7"/>
        </w:rPr>
        <w:t xml:space="preserve"> </w:t>
      </w:r>
      <w:r>
        <w:t>may</w:t>
      </w:r>
      <w:r>
        <w:rPr>
          <w:spacing w:val="-4"/>
        </w:rPr>
        <w:t xml:space="preserve"> </w:t>
      </w:r>
      <w:r>
        <w:t>also</w:t>
      </w:r>
      <w:r>
        <w:rPr>
          <w:spacing w:val="-2"/>
        </w:rPr>
        <w:t xml:space="preserve"> </w:t>
      </w:r>
      <w:r>
        <w:t>collect,</w:t>
      </w:r>
      <w:r>
        <w:rPr>
          <w:spacing w:val="-2"/>
        </w:rPr>
        <w:t xml:space="preserve"> </w:t>
      </w:r>
      <w:r>
        <w:t>store,</w:t>
      </w:r>
      <w:r>
        <w:rPr>
          <w:spacing w:val="-4"/>
        </w:rPr>
        <w:t xml:space="preserve"> </w:t>
      </w:r>
      <w:r>
        <w:t>and</w:t>
      </w:r>
      <w:r>
        <w:rPr>
          <w:spacing w:val="-4"/>
        </w:rPr>
        <w:t xml:space="preserve"> </w:t>
      </w:r>
      <w:r>
        <w:t>use</w:t>
      </w:r>
      <w:r>
        <w:rPr>
          <w:spacing w:val="-2"/>
        </w:rPr>
        <w:t xml:space="preserve"> </w:t>
      </w:r>
      <w:r>
        <w:t>information</w:t>
      </w:r>
      <w:r>
        <w:rPr>
          <w:spacing w:val="-4"/>
        </w:rPr>
        <w:t xml:space="preserve"> </w:t>
      </w:r>
      <w:r>
        <w:t>about</w:t>
      </w:r>
      <w:r>
        <w:rPr>
          <w:spacing w:val="-4"/>
        </w:rPr>
        <w:t xml:space="preserve"> </w:t>
      </w:r>
      <w:r>
        <w:t>you</w:t>
      </w:r>
      <w:r>
        <w:rPr>
          <w:spacing w:val="-5"/>
        </w:rPr>
        <w:t xml:space="preserve"> </w:t>
      </w:r>
      <w:r>
        <w:t>that</w:t>
      </w:r>
      <w:r>
        <w:rPr>
          <w:spacing w:val="-3"/>
        </w:rPr>
        <w:t xml:space="preserve"> </w:t>
      </w:r>
      <w:r>
        <w:t>falls</w:t>
      </w:r>
      <w:r>
        <w:rPr>
          <w:spacing w:val="-5"/>
        </w:rPr>
        <w:t xml:space="preserve"> </w:t>
      </w:r>
      <w:r>
        <w:t>into</w:t>
      </w:r>
      <w:r>
        <w:rPr>
          <w:spacing w:val="-4"/>
        </w:rPr>
        <w:t xml:space="preserve"> </w:t>
      </w:r>
      <w:r>
        <w:t>“special</w:t>
      </w:r>
      <w:r>
        <w:rPr>
          <w:spacing w:val="-5"/>
        </w:rPr>
        <w:t xml:space="preserve"> </w:t>
      </w:r>
      <w:r>
        <w:t>categories”</w:t>
      </w:r>
      <w:r>
        <w:rPr>
          <w:spacing w:val="-3"/>
        </w:rPr>
        <w:t xml:space="preserve"> </w:t>
      </w:r>
      <w:r>
        <w:t>of</w:t>
      </w:r>
      <w:r>
        <w:rPr>
          <w:spacing w:val="-4"/>
        </w:rPr>
        <w:t xml:space="preserve"> </w:t>
      </w:r>
      <w:proofErr w:type="gramStart"/>
      <w:r>
        <w:rPr>
          <w:spacing w:val="-4"/>
        </w:rPr>
        <w:t>more</w:t>
      </w:r>
      <w:proofErr w:type="gramEnd"/>
    </w:p>
    <w:p w14:paraId="7EED68FD" w14:textId="77777777" w:rsidR="00230E06" w:rsidRDefault="004D4059">
      <w:pPr>
        <w:pStyle w:val="BodyText"/>
        <w:ind w:left="137"/>
      </w:pPr>
      <w:r>
        <w:t>sensitive</w:t>
      </w:r>
      <w:r>
        <w:rPr>
          <w:spacing w:val="-7"/>
        </w:rPr>
        <w:t xml:space="preserve"> </w:t>
      </w:r>
      <w:r>
        <w:t>personal</w:t>
      </w:r>
      <w:r>
        <w:rPr>
          <w:spacing w:val="-6"/>
        </w:rPr>
        <w:t xml:space="preserve"> </w:t>
      </w:r>
      <w:r>
        <w:t>data.</w:t>
      </w:r>
      <w:r>
        <w:rPr>
          <w:spacing w:val="-5"/>
        </w:rPr>
        <w:t xml:space="preserve"> </w:t>
      </w:r>
      <w:r>
        <w:t>This</w:t>
      </w:r>
      <w:r>
        <w:rPr>
          <w:spacing w:val="-6"/>
        </w:rPr>
        <w:t xml:space="preserve"> </w:t>
      </w:r>
      <w:r>
        <w:t>includes</w:t>
      </w:r>
      <w:r>
        <w:rPr>
          <w:spacing w:val="-5"/>
        </w:rPr>
        <w:t xml:space="preserve"> </w:t>
      </w:r>
      <w:r>
        <w:t>information</w:t>
      </w:r>
      <w:r>
        <w:rPr>
          <w:spacing w:val="-6"/>
        </w:rPr>
        <w:t xml:space="preserve"> </w:t>
      </w:r>
      <w:r>
        <w:t>about</w:t>
      </w:r>
      <w:r>
        <w:rPr>
          <w:spacing w:val="-6"/>
        </w:rPr>
        <w:t xml:space="preserve"> </w:t>
      </w:r>
      <w:r>
        <w:t>(where</w:t>
      </w:r>
      <w:r>
        <w:rPr>
          <w:spacing w:val="-4"/>
        </w:rPr>
        <w:t xml:space="preserve"> </w:t>
      </w:r>
      <w:r>
        <w:rPr>
          <w:spacing w:val="-2"/>
        </w:rPr>
        <w:t>applicable):</w:t>
      </w:r>
    </w:p>
    <w:p w14:paraId="7EED68FE" w14:textId="77777777" w:rsidR="00230E06" w:rsidRDefault="00230E06">
      <w:pPr>
        <w:pStyle w:val="BodyText"/>
        <w:spacing w:before="1"/>
      </w:pPr>
    </w:p>
    <w:p w14:paraId="7EED68FF" w14:textId="2EB250BC" w:rsidR="00230E06" w:rsidRDefault="00A85354">
      <w:pPr>
        <w:pStyle w:val="ListParagraph"/>
        <w:numPr>
          <w:ilvl w:val="0"/>
          <w:numId w:val="1"/>
        </w:numPr>
        <w:tabs>
          <w:tab w:val="left" w:pos="1129"/>
        </w:tabs>
        <w:ind w:left="1128" w:hanging="282"/>
        <w:rPr>
          <w:rFonts w:ascii="Symbol" w:hAnsi="Symbol"/>
          <w:sz w:val="20"/>
        </w:rPr>
      </w:pPr>
      <w:r>
        <w:rPr>
          <w:rFonts w:ascii="Arial" w:hAnsi="Arial"/>
          <w:sz w:val="20"/>
        </w:rPr>
        <w:t>i</w:t>
      </w:r>
      <w:r w:rsidR="004D4059">
        <w:rPr>
          <w:rFonts w:ascii="Arial" w:hAnsi="Arial"/>
          <w:sz w:val="20"/>
        </w:rPr>
        <w:t>nformation</w:t>
      </w:r>
      <w:r w:rsidR="004D4059">
        <w:rPr>
          <w:rFonts w:ascii="Arial" w:hAnsi="Arial"/>
          <w:spacing w:val="-10"/>
          <w:sz w:val="20"/>
        </w:rPr>
        <w:t xml:space="preserve"> </w:t>
      </w:r>
      <w:r w:rsidR="004D4059">
        <w:rPr>
          <w:rFonts w:ascii="Arial" w:hAnsi="Arial"/>
          <w:sz w:val="20"/>
        </w:rPr>
        <w:t>about</w:t>
      </w:r>
      <w:r w:rsidR="004D4059">
        <w:rPr>
          <w:rFonts w:ascii="Arial" w:hAnsi="Arial"/>
          <w:spacing w:val="-10"/>
          <w:sz w:val="20"/>
        </w:rPr>
        <w:t xml:space="preserve"> </w:t>
      </w:r>
      <w:r w:rsidR="004D4059">
        <w:rPr>
          <w:rFonts w:ascii="Arial" w:hAnsi="Arial"/>
          <w:sz w:val="20"/>
        </w:rPr>
        <w:t>race,</w:t>
      </w:r>
      <w:r w:rsidR="004D4059">
        <w:rPr>
          <w:rFonts w:ascii="Arial" w:hAnsi="Arial"/>
          <w:spacing w:val="-9"/>
          <w:sz w:val="20"/>
        </w:rPr>
        <w:t xml:space="preserve"> </w:t>
      </w:r>
      <w:r w:rsidR="004D4059">
        <w:rPr>
          <w:rFonts w:ascii="Arial" w:hAnsi="Arial"/>
          <w:sz w:val="20"/>
        </w:rPr>
        <w:t>ethnicity,</w:t>
      </w:r>
      <w:r w:rsidR="004D4059">
        <w:rPr>
          <w:rFonts w:ascii="Arial" w:hAnsi="Arial"/>
          <w:spacing w:val="-10"/>
          <w:sz w:val="20"/>
        </w:rPr>
        <w:t xml:space="preserve"> </w:t>
      </w:r>
      <w:r w:rsidR="004D4059">
        <w:rPr>
          <w:rFonts w:ascii="Arial" w:hAnsi="Arial"/>
          <w:sz w:val="20"/>
        </w:rPr>
        <w:t>religious</w:t>
      </w:r>
      <w:r w:rsidR="004D4059">
        <w:rPr>
          <w:rFonts w:ascii="Arial" w:hAnsi="Arial"/>
          <w:spacing w:val="-9"/>
          <w:sz w:val="20"/>
        </w:rPr>
        <w:t xml:space="preserve"> </w:t>
      </w:r>
      <w:r w:rsidR="004D4059">
        <w:rPr>
          <w:rFonts w:ascii="Arial" w:hAnsi="Arial"/>
          <w:sz w:val="20"/>
        </w:rPr>
        <w:t>beliefs,</w:t>
      </w:r>
      <w:r w:rsidR="004D4059">
        <w:rPr>
          <w:rFonts w:ascii="Arial" w:hAnsi="Arial"/>
          <w:spacing w:val="-10"/>
          <w:sz w:val="20"/>
        </w:rPr>
        <w:t xml:space="preserve"> </w:t>
      </w:r>
      <w:r w:rsidR="004D4059">
        <w:rPr>
          <w:rFonts w:ascii="Arial" w:hAnsi="Arial"/>
          <w:sz w:val="20"/>
        </w:rPr>
        <w:t>sexual</w:t>
      </w:r>
      <w:r w:rsidR="004D4059">
        <w:rPr>
          <w:rFonts w:ascii="Arial" w:hAnsi="Arial"/>
          <w:spacing w:val="-10"/>
          <w:sz w:val="20"/>
        </w:rPr>
        <w:t xml:space="preserve"> </w:t>
      </w:r>
      <w:r w:rsidR="004D4059">
        <w:rPr>
          <w:rFonts w:ascii="Arial" w:hAnsi="Arial"/>
          <w:sz w:val="20"/>
        </w:rPr>
        <w:t>orientation,</w:t>
      </w:r>
      <w:r w:rsidR="004D4059">
        <w:rPr>
          <w:rFonts w:ascii="Arial" w:hAnsi="Arial"/>
          <w:spacing w:val="-9"/>
          <w:sz w:val="20"/>
        </w:rPr>
        <w:t xml:space="preserve"> </w:t>
      </w:r>
      <w:r w:rsidR="004D4059">
        <w:rPr>
          <w:rFonts w:ascii="Arial" w:hAnsi="Arial"/>
          <w:sz w:val="20"/>
        </w:rPr>
        <w:t>and</w:t>
      </w:r>
      <w:r w:rsidR="004D4059">
        <w:rPr>
          <w:rFonts w:ascii="Arial" w:hAnsi="Arial"/>
          <w:spacing w:val="-10"/>
          <w:sz w:val="20"/>
        </w:rPr>
        <w:t xml:space="preserve"> </w:t>
      </w:r>
      <w:r w:rsidR="004D4059">
        <w:rPr>
          <w:rFonts w:ascii="Arial" w:hAnsi="Arial"/>
          <w:sz w:val="20"/>
        </w:rPr>
        <w:t>political</w:t>
      </w:r>
      <w:r w:rsidR="004D4059">
        <w:rPr>
          <w:rFonts w:ascii="Arial" w:hAnsi="Arial"/>
          <w:spacing w:val="-10"/>
          <w:sz w:val="20"/>
        </w:rPr>
        <w:t xml:space="preserve"> </w:t>
      </w:r>
      <w:r w:rsidR="004D4059">
        <w:rPr>
          <w:rFonts w:ascii="Arial" w:hAnsi="Arial"/>
          <w:spacing w:val="-2"/>
          <w:sz w:val="20"/>
        </w:rPr>
        <w:t>opinions</w:t>
      </w:r>
    </w:p>
    <w:p w14:paraId="7EED6900" w14:textId="5C03D893" w:rsidR="00230E06" w:rsidRDefault="002657EC">
      <w:pPr>
        <w:pStyle w:val="ListParagraph"/>
        <w:numPr>
          <w:ilvl w:val="0"/>
          <w:numId w:val="1"/>
        </w:numPr>
        <w:tabs>
          <w:tab w:val="left" w:pos="1129"/>
        </w:tabs>
        <w:spacing w:before="118"/>
        <w:ind w:left="1128" w:hanging="282"/>
        <w:rPr>
          <w:rFonts w:ascii="Symbol" w:hAnsi="Symbol"/>
          <w:sz w:val="20"/>
        </w:rPr>
      </w:pPr>
      <w:r>
        <w:rPr>
          <w:rFonts w:ascii="Arial" w:hAnsi="Arial"/>
          <w:sz w:val="20"/>
        </w:rPr>
        <w:t>i</w:t>
      </w:r>
      <w:r w:rsidR="004D4059">
        <w:rPr>
          <w:rFonts w:ascii="Arial" w:hAnsi="Arial"/>
          <w:sz w:val="20"/>
        </w:rPr>
        <w:t>nformation</w:t>
      </w:r>
      <w:r w:rsidR="004D4059">
        <w:rPr>
          <w:rFonts w:ascii="Arial" w:hAnsi="Arial"/>
          <w:spacing w:val="-8"/>
          <w:sz w:val="20"/>
        </w:rPr>
        <w:t xml:space="preserve"> </w:t>
      </w:r>
      <w:r w:rsidR="004D4059">
        <w:rPr>
          <w:rFonts w:ascii="Arial" w:hAnsi="Arial"/>
          <w:sz w:val="20"/>
        </w:rPr>
        <w:t>about</w:t>
      </w:r>
      <w:r w:rsidR="004D4059">
        <w:rPr>
          <w:rFonts w:ascii="Arial" w:hAnsi="Arial"/>
          <w:spacing w:val="-10"/>
          <w:sz w:val="20"/>
        </w:rPr>
        <w:t xml:space="preserve"> </w:t>
      </w:r>
      <w:r w:rsidR="004D4059">
        <w:rPr>
          <w:rFonts w:ascii="Arial" w:hAnsi="Arial"/>
          <w:sz w:val="20"/>
        </w:rPr>
        <w:t>disability</w:t>
      </w:r>
      <w:r w:rsidR="004D4059">
        <w:rPr>
          <w:rFonts w:ascii="Arial" w:hAnsi="Arial"/>
          <w:spacing w:val="-7"/>
          <w:sz w:val="20"/>
        </w:rPr>
        <w:t xml:space="preserve"> </w:t>
      </w:r>
      <w:r w:rsidR="004D4059">
        <w:rPr>
          <w:rFonts w:ascii="Arial" w:hAnsi="Arial"/>
          <w:sz w:val="20"/>
        </w:rPr>
        <w:t>and</w:t>
      </w:r>
      <w:r w:rsidR="004D4059">
        <w:rPr>
          <w:rFonts w:ascii="Arial" w:hAnsi="Arial"/>
          <w:spacing w:val="-9"/>
          <w:sz w:val="20"/>
        </w:rPr>
        <w:t xml:space="preserve"> </w:t>
      </w:r>
      <w:r w:rsidR="004D4059">
        <w:rPr>
          <w:rFonts w:ascii="Arial" w:hAnsi="Arial"/>
          <w:sz w:val="20"/>
        </w:rPr>
        <w:t>access</w:t>
      </w:r>
      <w:r w:rsidR="004D4059">
        <w:rPr>
          <w:rFonts w:ascii="Arial" w:hAnsi="Arial"/>
          <w:spacing w:val="-8"/>
          <w:sz w:val="20"/>
        </w:rPr>
        <w:t xml:space="preserve"> </w:t>
      </w:r>
      <w:r w:rsidR="004D4059">
        <w:rPr>
          <w:rFonts w:ascii="Arial" w:hAnsi="Arial"/>
          <w:spacing w:val="-2"/>
          <w:sz w:val="20"/>
        </w:rPr>
        <w:t>requirements</w:t>
      </w:r>
    </w:p>
    <w:p w14:paraId="7EED6901" w14:textId="63BB1924" w:rsidR="00230E06" w:rsidRDefault="002657EC">
      <w:pPr>
        <w:pStyle w:val="ListParagraph"/>
        <w:numPr>
          <w:ilvl w:val="0"/>
          <w:numId w:val="1"/>
        </w:numPr>
        <w:tabs>
          <w:tab w:val="left" w:pos="1129"/>
        </w:tabs>
        <w:spacing w:before="120"/>
        <w:ind w:left="1128" w:hanging="282"/>
        <w:rPr>
          <w:rFonts w:ascii="Symbol" w:hAnsi="Symbol"/>
          <w:sz w:val="20"/>
        </w:rPr>
      </w:pPr>
      <w:r>
        <w:rPr>
          <w:rFonts w:ascii="Arial" w:hAnsi="Arial"/>
          <w:sz w:val="20"/>
        </w:rPr>
        <w:t>p</w:t>
      </w:r>
      <w:r w:rsidR="004D4059">
        <w:rPr>
          <w:rFonts w:ascii="Arial" w:hAnsi="Arial"/>
          <w:sz w:val="20"/>
        </w:rPr>
        <w:t>hotographs</w:t>
      </w:r>
      <w:r w:rsidR="004D4059">
        <w:rPr>
          <w:rFonts w:ascii="Arial" w:hAnsi="Arial"/>
          <w:spacing w:val="-7"/>
          <w:sz w:val="20"/>
        </w:rPr>
        <w:t xml:space="preserve"> </w:t>
      </w:r>
      <w:r w:rsidR="004D4059">
        <w:rPr>
          <w:rFonts w:ascii="Arial" w:hAnsi="Arial"/>
          <w:sz w:val="20"/>
        </w:rPr>
        <w:t>and</w:t>
      </w:r>
      <w:r w:rsidR="004D4059">
        <w:rPr>
          <w:rFonts w:ascii="Arial" w:hAnsi="Arial"/>
          <w:spacing w:val="-8"/>
          <w:sz w:val="20"/>
        </w:rPr>
        <w:t xml:space="preserve"> </w:t>
      </w:r>
      <w:r w:rsidR="004D4059">
        <w:rPr>
          <w:rFonts w:ascii="Arial" w:hAnsi="Arial"/>
          <w:sz w:val="20"/>
        </w:rPr>
        <w:t>CCTV</w:t>
      </w:r>
      <w:r w:rsidR="004D4059">
        <w:rPr>
          <w:rFonts w:ascii="Arial" w:hAnsi="Arial"/>
          <w:spacing w:val="-6"/>
          <w:sz w:val="20"/>
        </w:rPr>
        <w:t xml:space="preserve"> </w:t>
      </w:r>
      <w:r w:rsidR="004D4059">
        <w:rPr>
          <w:rFonts w:ascii="Arial" w:hAnsi="Arial"/>
          <w:sz w:val="20"/>
        </w:rPr>
        <w:t>images</w:t>
      </w:r>
      <w:r w:rsidR="004D4059">
        <w:rPr>
          <w:rFonts w:ascii="Arial" w:hAnsi="Arial"/>
          <w:spacing w:val="-7"/>
          <w:sz w:val="20"/>
        </w:rPr>
        <w:t xml:space="preserve"> </w:t>
      </w:r>
      <w:r w:rsidR="004D4059">
        <w:rPr>
          <w:rFonts w:ascii="Arial" w:hAnsi="Arial"/>
          <w:sz w:val="20"/>
        </w:rPr>
        <w:t>captured</w:t>
      </w:r>
      <w:r w:rsidR="004D4059">
        <w:rPr>
          <w:rFonts w:ascii="Arial" w:hAnsi="Arial"/>
          <w:spacing w:val="-8"/>
          <w:sz w:val="20"/>
        </w:rPr>
        <w:t xml:space="preserve"> </w:t>
      </w:r>
      <w:r w:rsidR="004D4059">
        <w:rPr>
          <w:rFonts w:ascii="Arial" w:hAnsi="Arial"/>
          <w:sz w:val="20"/>
        </w:rPr>
        <w:t>in</w:t>
      </w:r>
      <w:r w:rsidR="004D4059">
        <w:rPr>
          <w:rFonts w:ascii="Arial" w:hAnsi="Arial"/>
          <w:spacing w:val="-7"/>
          <w:sz w:val="20"/>
        </w:rPr>
        <w:t xml:space="preserve"> </w:t>
      </w:r>
      <w:proofErr w:type="gramStart"/>
      <w:r w:rsidR="004D4059">
        <w:rPr>
          <w:rFonts w:ascii="Arial" w:hAnsi="Arial"/>
          <w:spacing w:val="-2"/>
          <w:sz w:val="20"/>
        </w:rPr>
        <w:t>school</w:t>
      </w:r>
      <w:proofErr w:type="gramEnd"/>
    </w:p>
    <w:p w14:paraId="7EED6902" w14:textId="77777777" w:rsidR="00230E06" w:rsidRDefault="00230E06">
      <w:pPr>
        <w:rPr>
          <w:rFonts w:ascii="Symbol" w:hAnsi="Symbol"/>
          <w:sz w:val="20"/>
        </w:rPr>
        <w:sectPr w:rsidR="00230E06">
          <w:headerReference w:type="default" r:id="rId9"/>
          <w:footerReference w:type="default" r:id="rId10"/>
          <w:pgSz w:w="11910" w:h="16840"/>
          <w:pgMar w:top="1500" w:right="1340" w:bottom="1580" w:left="1140" w:header="0" w:footer="1382" w:gutter="0"/>
          <w:cols w:space="720"/>
        </w:sectPr>
      </w:pPr>
    </w:p>
    <w:p w14:paraId="7EED6903" w14:textId="77777777" w:rsidR="00230E06" w:rsidRDefault="004D4059">
      <w:pPr>
        <w:pStyle w:val="Heading1"/>
        <w:spacing w:before="46"/>
      </w:pPr>
      <w:r>
        <w:lastRenderedPageBreak/>
        <w:t>Will</w:t>
      </w:r>
      <w:r>
        <w:rPr>
          <w:spacing w:val="-3"/>
        </w:rPr>
        <w:t xml:space="preserve"> </w:t>
      </w:r>
      <w:r>
        <w:t>personal</w:t>
      </w:r>
      <w:r>
        <w:rPr>
          <w:spacing w:val="-3"/>
        </w:rPr>
        <w:t xml:space="preserve"> </w:t>
      </w:r>
      <w:r>
        <w:t>data</w:t>
      </w:r>
      <w:r>
        <w:rPr>
          <w:spacing w:val="-3"/>
        </w:rPr>
        <w:t xml:space="preserve"> </w:t>
      </w:r>
      <w:r>
        <w:t>be</w:t>
      </w:r>
      <w:r>
        <w:rPr>
          <w:spacing w:val="-4"/>
        </w:rPr>
        <w:t xml:space="preserve"> </w:t>
      </w:r>
      <w:r>
        <w:t>sought</w:t>
      </w:r>
      <w:r>
        <w:rPr>
          <w:spacing w:val="-4"/>
        </w:rPr>
        <w:t xml:space="preserve"> </w:t>
      </w:r>
      <w:r>
        <w:t>from</w:t>
      </w:r>
      <w:r>
        <w:rPr>
          <w:spacing w:val="-4"/>
        </w:rPr>
        <w:t xml:space="preserve"> </w:t>
      </w:r>
      <w:r>
        <w:t>third</w:t>
      </w:r>
      <w:r>
        <w:rPr>
          <w:spacing w:val="-5"/>
        </w:rPr>
        <w:t xml:space="preserve"> </w:t>
      </w:r>
      <w:r>
        <w:rPr>
          <w:spacing w:val="-2"/>
        </w:rPr>
        <w:t>parties?</w:t>
      </w:r>
    </w:p>
    <w:p w14:paraId="7EED6904" w14:textId="77777777" w:rsidR="00230E06" w:rsidRDefault="00230E06">
      <w:pPr>
        <w:pStyle w:val="BodyText"/>
        <w:rPr>
          <w:b/>
          <w:sz w:val="28"/>
        </w:rPr>
      </w:pPr>
    </w:p>
    <w:p w14:paraId="7EED6905" w14:textId="77777777" w:rsidR="00230E06" w:rsidRDefault="004D4059">
      <w:pPr>
        <w:pStyle w:val="BodyText"/>
        <w:ind w:left="137"/>
      </w:pPr>
      <w:r>
        <w:t>Personal</w:t>
      </w:r>
      <w:r>
        <w:rPr>
          <w:spacing w:val="-4"/>
        </w:rPr>
        <w:t xml:space="preserve"> </w:t>
      </w:r>
      <w:r>
        <w:t>data</w:t>
      </w:r>
      <w:r>
        <w:rPr>
          <w:spacing w:val="-6"/>
        </w:rPr>
        <w:t xml:space="preserve"> </w:t>
      </w:r>
      <w:r>
        <w:t>is</w:t>
      </w:r>
      <w:r>
        <w:rPr>
          <w:spacing w:val="-5"/>
        </w:rPr>
        <w:t xml:space="preserve"> </w:t>
      </w:r>
      <w:r>
        <w:t>only</w:t>
      </w:r>
      <w:r>
        <w:rPr>
          <w:spacing w:val="-2"/>
        </w:rPr>
        <w:t xml:space="preserve"> </w:t>
      </w:r>
      <w:r>
        <w:t>initially</w:t>
      </w:r>
      <w:r>
        <w:rPr>
          <w:spacing w:val="-3"/>
        </w:rPr>
        <w:t xml:space="preserve"> </w:t>
      </w:r>
      <w:r>
        <w:t>sought</w:t>
      </w:r>
      <w:r>
        <w:rPr>
          <w:spacing w:val="-3"/>
        </w:rPr>
        <w:t xml:space="preserve"> </w:t>
      </w:r>
      <w:r>
        <w:t>from</w:t>
      </w:r>
      <w:r>
        <w:rPr>
          <w:spacing w:val="-4"/>
        </w:rPr>
        <w:t xml:space="preserve"> </w:t>
      </w:r>
      <w:r>
        <w:t>the</w:t>
      </w:r>
      <w:r>
        <w:rPr>
          <w:spacing w:val="-3"/>
        </w:rPr>
        <w:t xml:space="preserve"> </w:t>
      </w:r>
      <w:r>
        <w:t>data</w:t>
      </w:r>
      <w:r>
        <w:rPr>
          <w:spacing w:val="-3"/>
        </w:rPr>
        <w:t xml:space="preserve"> </w:t>
      </w:r>
      <w:r>
        <w:t>subject.</w:t>
      </w:r>
      <w:r>
        <w:rPr>
          <w:spacing w:val="-4"/>
        </w:rPr>
        <w:t xml:space="preserve"> </w:t>
      </w:r>
      <w:r>
        <w:t>No</w:t>
      </w:r>
      <w:r>
        <w:rPr>
          <w:spacing w:val="-2"/>
        </w:rPr>
        <w:t xml:space="preserve"> </w:t>
      </w:r>
      <w:r>
        <w:t>third</w:t>
      </w:r>
      <w:r>
        <w:rPr>
          <w:spacing w:val="-5"/>
        </w:rPr>
        <w:t xml:space="preserve"> </w:t>
      </w:r>
      <w:r>
        <w:t>parties</w:t>
      </w:r>
      <w:r>
        <w:rPr>
          <w:spacing w:val="-4"/>
        </w:rPr>
        <w:t xml:space="preserve"> </w:t>
      </w:r>
      <w:r>
        <w:t>will</w:t>
      </w:r>
      <w:r>
        <w:rPr>
          <w:spacing w:val="-3"/>
        </w:rPr>
        <w:t xml:space="preserve"> </w:t>
      </w:r>
      <w:r>
        <w:t>be</w:t>
      </w:r>
      <w:r>
        <w:rPr>
          <w:spacing w:val="-2"/>
        </w:rPr>
        <w:t xml:space="preserve"> </w:t>
      </w:r>
      <w:r>
        <w:t>contacted</w:t>
      </w:r>
      <w:r>
        <w:rPr>
          <w:spacing w:val="-3"/>
        </w:rPr>
        <w:t xml:space="preserve"> </w:t>
      </w:r>
      <w:r>
        <w:t>to</w:t>
      </w:r>
      <w:r>
        <w:rPr>
          <w:spacing w:val="-4"/>
        </w:rPr>
        <w:t xml:space="preserve"> </w:t>
      </w:r>
      <w:proofErr w:type="gramStart"/>
      <w:r>
        <w:rPr>
          <w:spacing w:val="-2"/>
        </w:rPr>
        <w:t>obtain</w:t>
      </w:r>
      <w:proofErr w:type="gramEnd"/>
    </w:p>
    <w:p w14:paraId="7EED6906" w14:textId="77777777" w:rsidR="00230E06" w:rsidRDefault="004D4059">
      <w:pPr>
        <w:pStyle w:val="BodyText"/>
        <w:ind w:left="137"/>
      </w:pPr>
      <w:r>
        <w:t>personal</w:t>
      </w:r>
      <w:r>
        <w:rPr>
          <w:spacing w:val="-6"/>
        </w:rPr>
        <w:t xml:space="preserve"> </w:t>
      </w:r>
      <w:r>
        <w:t>data</w:t>
      </w:r>
      <w:r>
        <w:rPr>
          <w:spacing w:val="-4"/>
        </w:rPr>
        <w:t xml:space="preserve"> </w:t>
      </w:r>
      <w:r>
        <w:t>pertaining</w:t>
      </w:r>
      <w:r>
        <w:rPr>
          <w:spacing w:val="-5"/>
        </w:rPr>
        <w:t xml:space="preserve"> </w:t>
      </w:r>
      <w:r>
        <w:t>to</w:t>
      </w:r>
      <w:r>
        <w:rPr>
          <w:spacing w:val="-6"/>
        </w:rPr>
        <w:t xml:space="preserve"> </w:t>
      </w:r>
      <w:r>
        <w:t>prospective</w:t>
      </w:r>
      <w:r>
        <w:rPr>
          <w:spacing w:val="-6"/>
        </w:rPr>
        <w:t xml:space="preserve"> </w:t>
      </w:r>
      <w:r>
        <w:t>members</w:t>
      </w:r>
      <w:r>
        <w:rPr>
          <w:spacing w:val="-6"/>
        </w:rPr>
        <w:t xml:space="preserve"> </w:t>
      </w:r>
      <w:r>
        <w:t>of</w:t>
      </w:r>
      <w:r>
        <w:rPr>
          <w:spacing w:val="-6"/>
        </w:rPr>
        <w:t xml:space="preserve"> </w:t>
      </w:r>
      <w:r>
        <w:t>staff</w:t>
      </w:r>
      <w:r>
        <w:rPr>
          <w:spacing w:val="-4"/>
        </w:rPr>
        <w:t xml:space="preserve"> </w:t>
      </w:r>
      <w:r>
        <w:t>without</w:t>
      </w:r>
      <w:r>
        <w:rPr>
          <w:spacing w:val="-4"/>
        </w:rPr>
        <w:t xml:space="preserve"> </w:t>
      </w:r>
      <w:r>
        <w:t>the</w:t>
      </w:r>
      <w:r>
        <w:rPr>
          <w:spacing w:val="-3"/>
        </w:rPr>
        <w:t xml:space="preserve"> </w:t>
      </w:r>
      <w:r>
        <w:t>data</w:t>
      </w:r>
      <w:r>
        <w:rPr>
          <w:spacing w:val="-5"/>
        </w:rPr>
        <w:t xml:space="preserve"> </w:t>
      </w:r>
      <w:r>
        <w:t>subject’s</w:t>
      </w:r>
      <w:r>
        <w:rPr>
          <w:spacing w:val="-3"/>
        </w:rPr>
        <w:t xml:space="preserve"> </w:t>
      </w:r>
      <w:r>
        <w:rPr>
          <w:spacing w:val="-2"/>
        </w:rPr>
        <w:t>consent.</w:t>
      </w:r>
    </w:p>
    <w:p w14:paraId="7EED6907" w14:textId="77777777" w:rsidR="00230E06" w:rsidRDefault="00230E06">
      <w:pPr>
        <w:pStyle w:val="BodyText"/>
        <w:spacing w:before="11"/>
        <w:rPr>
          <w:sz w:val="21"/>
        </w:rPr>
      </w:pPr>
    </w:p>
    <w:p w14:paraId="7EED6908" w14:textId="77777777" w:rsidR="00230E06" w:rsidRDefault="004D4059">
      <w:pPr>
        <w:pStyle w:val="BodyText"/>
        <w:ind w:left="137" w:right="376"/>
        <w:jc w:val="both"/>
      </w:pPr>
      <w:r>
        <w:t>Prospective</w:t>
      </w:r>
      <w:r>
        <w:rPr>
          <w:spacing w:val="-3"/>
        </w:rPr>
        <w:t xml:space="preserve"> </w:t>
      </w:r>
      <w:r>
        <w:t>employees’</w:t>
      </w:r>
      <w:r>
        <w:rPr>
          <w:spacing w:val="-1"/>
        </w:rPr>
        <w:t xml:space="preserve"> </w:t>
      </w:r>
      <w:r>
        <w:t>personal</w:t>
      </w:r>
      <w:r>
        <w:rPr>
          <w:spacing w:val="-1"/>
        </w:rPr>
        <w:t xml:space="preserve"> </w:t>
      </w:r>
      <w:r>
        <w:t>data</w:t>
      </w:r>
      <w:r>
        <w:rPr>
          <w:spacing w:val="-4"/>
        </w:rPr>
        <w:t xml:space="preserve"> </w:t>
      </w:r>
      <w:r>
        <w:t>may</w:t>
      </w:r>
      <w:r>
        <w:rPr>
          <w:spacing w:val="-1"/>
        </w:rPr>
        <w:t xml:space="preserve"> </w:t>
      </w:r>
      <w:r>
        <w:t>be</w:t>
      </w:r>
      <w:r>
        <w:rPr>
          <w:spacing w:val="-1"/>
        </w:rPr>
        <w:t xml:space="preserve"> </w:t>
      </w:r>
      <w:r>
        <w:t>obtained</w:t>
      </w:r>
      <w:r>
        <w:rPr>
          <w:spacing w:val="-2"/>
        </w:rPr>
        <w:t xml:space="preserve"> </w:t>
      </w:r>
      <w:r>
        <w:t>and</w:t>
      </w:r>
      <w:r>
        <w:rPr>
          <w:spacing w:val="-2"/>
        </w:rPr>
        <w:t xml:space="preserve"> </w:t>
      </w:r>
      <w:r>
        <w:t>processed</w:t>
      </w:r>
      <w:r>
        <w:rPr>
          <w:spacing w:val="-1"/>
        </w:rPr>
        <w:t xml:space="preserve"> </w:t>
      </w:r>
      <w:r>
        <w:t>from third</w:t>
      </w:r>
      <w:r>
        <w:rPr>
          <w:spacing w:val="-5"/>
        </w:rPr>
        <w:t xml:space="preserve"> </w:t>
      </w:r>
      <w:r>
        <w:t>parties</w:t>
      </w:r>
      <w:r>
        <w:rPr>
          <w:spacing w:val="-3"/>
        </w:rPr>
        <w:t xml:space="preserve"> </w:t>
      </w:r>
      <w:r>
        <w:t>where</w:t>
      </w:r>
      <w:r>
        <w:rPr>
          <w:spacing w:val="-3"/>
        </w:rPr>
        <w:t xml:space="preserve"> </w:t>
      </w:r>
      <w:r>
        <w:t>the law</w:t>
      </w:r>
      <w:r>
        <w:rPr>
          <w:spacing w:val="-1"/>
        </w:rPr>
        <w:t xml:space="preserve"> </w:t>
      </w:r>
      <w:r>
        <w:t>requires</w:t>
      </w:r>
      <w:r>
        <w:rPr>
          <w:spacing w:val="-4"/>
        </w:rPr>
        <w:t xml:space="preserve"> </w:t>
      </w:r>
      <w:r>
        <w:t>the</w:t>
      </w:r>
      <w:r>
        <w:rPr>
          <w:spacing w:val="-3"/>
        </w:rPr>
        <w:t xml:space="preserve"> </w:t>
      </w:r>
      <w:r>
        <w:t>Trust</w:t>
      </w:r>
      <w:r>
        <w:rPr>
          <w:spacing w:val="-3"/>
        </w:rPr>
        <w:t xml:space="preserve"> </w:t>
      </w:r>
      <w:r>
        <w:t>to</w:t>
      </w:r>
      <w:r>
        <w:rPr>
          <w:spacing w:val="-2"/>
        </w:rPr>
        <w:t xml:space="preserve"> </w:t>
      </w:r>
      <w:r>
        <w:t>do</w:t>
      </w:r>
      <w:r>
        <w:rPr>
          <w:spacing w:val="-1"/>
        </w:rPr>
        <w:t xml:space="preserve"> </w:t>
      </w:r>
      <w:r>
        <w:t>so e.g.,</w:t>
      </w:r>
      <w:r>
        <w:rPr>
          <w:spacing w:val="-4"/>
        </w:rPr>
        <w:t xml:space="preserve"> </w:t>
      </w:r>
      <w:r>
        <w:t>medical</w:t>
      </w:r>
      <w:r>
        <w:rPr>
          <w:spacing w:val="-1"/>
        </w:rPr>
        <w:t xml:space="preserve"> </w:t>
      </w:r>
      <w:r>
        <w:t>records</w:t>
      </w:r>
      <w:r>
        <w:rPr>
          <w:spacing w:val="-3"/>
        </w:rPr>
        <w:t xml:space="preserve"> </w:t>
      </w:r>
      <w:r>
        <w:t>from</w:t>
      </w:r>
      <w:r>
        <w:rPr>
          <w:spacing w:val="-3"/>
        </w:rPr>
        <w:t xml:space="preserve"> </w:t>
      </w:r>
      <w:r>
        <w:t>a</w:t>
      </w:r>
      <w:r>
        <w:rPr>
          <w:spacing w:val="-1"/>
        </w:rPr>
        <w:t xml:space="preserve"> </w:t>
      </w:r>
      <w:r>
        <w:t>GP.</w:t>
      </w:r>
      <w:r>
        <w:rPr>
          <w:spacing w:val="-2"/>
        </w:rPr>
        <w:t xml:space="preserve"> </w:t>
      </w:r>
      <w:r>
        <w:t>The categories</w:t>
      </w:r>
      <w:r>
        <w:rPr>
          <w:spacing w:val="-2"/>
        </w:rPr>
        <w:t xml:space="preserve"> </w:t>
      </w:r>
      <w:r>
        <w:t>of</w:t>
      </w:r>
      <w:r>
        <w:rPr>
          <w:spacing w:val="-1"/>
        </w:rPr>
        <w:t xml:space="preserve"> </w:t>
      </w:r>
      <w:r>
        <w:t>data</w:t>
      </w:r>
      <w:r>
        <w:rPr>
          <w:spacing w:val="-4"/>
        </w:rPr>
        <w:t xml:space="preserve"> </w:t>
      </w:r>
      <w:r>
        <w:t>obtained</w:t>
      </w:r>
      <w:r>
        <w:rPr>
          <w:spacing w:val="-1"/>
        </w:rPr>
        <w:t xml:space="preserve"> </w:t>
      </w:r>
      <w:r>
        <w:t>and processed from third parties may include:</w:t>
      </w:r>
    </w:p>
    <w:p w14:paraId="7EED6909" w14:textId="77777777" w:rsidR="00230E06" w:rsidRDefault="00230E06">
      <w:pPr>
        <w:pStyle w:val="BodyText"/>
        <w:spacing w:before="1"/>
      </w:pPr>
    </w:p>
    <w:p w14:paraId="7EED690A" w14:textId="3ADE5EC6" w:rsidR="00230E06" w:rsidRDefault="008033FF">
      <w:pPr>
        <w:pStyle w:val="ListParagraph"/>
        <w:numPr>
          <w:ilvl w:val="0"/>
          <w:numId w:val="1"/>
        </w:numPr>
        <w:tabs>
          <w:tab w:val="left" w:pos="1217"/>
          <w:tab w:val="left" w:pos="1218"/>
        </w:tabs>
        <w:ind w:hanging="361"/>
        <w:rPr>
          <w:rFonts w:ascii="Symbol" w:hAnsi="Symbol"/>
        </w:rPr>
      </w:pPr>
      <w:r>
        <w:t>m</w:t>
      </w:r>
      <w:r w:rsidR="004D4059">
        <w:t>edical</w:t>
      </w:r>
      <w:r w:rsidR="004D4059">
        <w:rPr>
          <w:spacing w:val="-1"/>
        </w:rPr>
        <w:t xml:space="preserve"> </w:t>
      </w:r>
      <w:r w:rsidR="004D4059">
        <w:rPr>
          <w:spacing w:val="-2"/>
        </w:rPr>
        <w:t>records</w:t>
      </w:r>
    </w:p>
    <w:p w14:paraId="7EED690B" w14:textId="4E1C5B77" w:rsidR="00230E06" w:rsidRDefault="008033FF">
      <w:pPr>
        <w:pStyle w:val="ListParagraph"/>
        <w:numPr>
          <w:ilvl w:val="0"/>
          <w:numId w:val="1"/>
        </w:numPr>
        <w:tabs>
          <w:tab w:val="left" w:pos="1217"/>
          <w:tab w:val="left" w:pos="1218"/>
        </w:tabs>
        <w:spacing w:before="1" w:line="279" w:lineRule="exact"/>
        <w:ind w:hanging="361"/>
        <w:rPr>
          <w:rFonts w:ascii="Symbol" w:hAnsi="Symbol"/>
        </w:rPr>
      </w:pPr>
      <w:r>
        <w:rPr>
          <w:spacing w:val="-2"/>
        </w:rPr>
        <w:t>r</w:t>
      </w:r>
      <w:r w:rsidR="004D4059">
        <w:rPr>
          <w:spacing w:val="-2"/>
        </w:rPr>
        <w:t>eferences</w:t>
      </w:r>
    </w:p>
    <w:p w14:paraId="7EED690C" w14:textId="77777777" w:rsidR="00230E06" w:rsidRDefault="004D4059">
      <w:pPr>
        <w:pStyle w:val="ListParagraph"/>
        <w:numPr>
          <w:ilvl w:val="0"/>
          <w:numId w:val="1"/>
        </w:numPr>
        <w:tabs>
          <w:tab w:val="left" w:pos="1217"/>
          <w:tab w:val="left" w:pos="1218"/>
        </w:tabs>
        <w:spacing w:line="279" w:lineRule="exact"/>
        <w:ind w:hanging="361"/>
        <w:rPr>
          <w:rFonts w:ascii="Symbol" w:hAnsi="Symbol"/>
        </w:rPr>
      </w:pPr>
      <w:r>
        <w:t>DBS</w:t>
      </w:r>
      <w:r>
        <w:rPr>
          <w:spacing w:val="-2"/>
        </w:rPr>
        <w:t xml:space="preserve"> </w:t>
      </w:r>
      <w:r>
        <w:t>–</w:t>
      </w:r>
      <w:r>
        <w:rPr>
          <w:spacing w:val="-3"/>
        </w:rPr>
        <w:t xml:space="preserve"> </w:t>
      </w:r>
      <w:r>
        <w:t>Criminal</w:t>
      </w:r>
      <w:r>
        <w:rPr>
          <w:spacing w:val="-4"/>
        </w:rPr>
        <w:t xml:space="preserve"> </w:t>
      </w:r>
      <w:r>
        <w:rPr>
          <w:spacing w:val="-2"/>
        </w:rPr>
        <w:t>Records.</w:t>
      </w:r>
    </w:p>
    <w:p w14:paraId="7EED690D" w14:textId="77777777" w:rsidR="00230E06" w:rsidRDefault="00230E06">
      <w:pPr>
        <w:pStyle w:val="BodyText"/>
        <w:spacing w:before="1"/>
        <w:rPr>
          <w:sz w:val="28"/>
        </w:rPr>
      </w:pPr>
    </w:p>
    <w:p w14:paraId="7EED690E" w14:textId="77777777" w:rsidR="00230E06" w:rsidRDefault="004D4059">
      <w:pPr>
        <w:pStyle w:val="BodyText"/>
        <w:ind w:left="137"/>
        <w:jc w:val="both"/>
      </w:pPr>
      <w:r>
        <w:t>Third</w:t>
      </w:r>
      <w:r>
        <w:rPr>
          <w:spacing w:val="-4"/>
        </w:rPr>
        <w:t xml:space="preserve"> </w:t>
      </w:r>
      <w:r>
        <w:t>parties</w:t>
      </w:r>
      <w:r>
        <w:rPr>
          <w:spacing w:val="-4"/>
        </w:rPr>
        <w:t xml:space="preserve"> </w:t>
      </w:r>
      <w:r>
        <w:t>who</w:t>
      </w:r>
      <w:r>
        <w:rPr>
          <w:spacing w:val="-5"/>
        </w:rPr>
        <w:t xml:space="preserve"> </w:t>
      </w:r>
      <w:r>
        <w:t>may</w:t>
      </w:r>
      <w:r>
        <w:rPr>
          <w:spacing w:val="-2"/>
        </w:rPr>
        <w:t xml:space="preserve"> </w:t>
      </w:r>
      <w:r>
        <w:t>be</w:t>
      </w:r>
      <w:r>
        <w:rPr>
          <w:spacing w:val="-5"/>
        </w:rPr>
        <w:t xml:space="preserve"> </w:t>
      </w:r>
      <w:r>
        <w:t>contacted</w:t>
      </w:r>
      <w:r>
        <w:rPr>
          <w:spacing w:val="-3"/>
        </w:rPr>
        <w:t xml:space="preserve"> </w:t>
      </w:r>
      <w:r>
        <w:t>for</w:t>
      </w:r>
      <w:r>
        <w:rPr>
          <w:spacing w:val="-2"/>
        </w:rPr>
        <w:t xml:space="preserve"> </w:t>
      </w:r>
      <w:r>
        <w:t>this</w:t>
      </w:r>
      <w:r>
        <w:rPr>
          <w:spacing w:val="-2"/>
        </w:rPr>
        <w:t xml:space="preserve"> </w:t>
      </w:r>
      <w:r>
        <w:t>personal</w:t>
      </w:r>
      <w:r>
        <w:rPr>
          <w:spacing w:val="-8"/>
        </w:rPr>
        <w:t xml:space="preserve"> </w:t>
      </w:r>
      <w:r>
        <w:t>data</w:t>
      </w:r>
      <w:r>
        <w:rPr>
          <w:spacing w:val="-2"/>
        </w:rPr>
        <w:t xml:space="preserve"> </w:t>
      </w:r>
      <w:r>
        <w:t>may</w:t>
      </w:r>
      <w:r>
        <w:rPr>
          <w:spacing w:val="-2"/>
        </w:rPr>
        <w:t xml:space="preserve"> include:</w:t>
      </w:r>
    </w:p>
    <w:p w14:paraId="7EED690F" w14:textId="77777777" w:rsidR="00230E06" w:rsidRDefault="00230E06">
      <w:pPr>
        <w:pStyle w:val="BodyText"/>
        <w:spacing w:before="11"/>
        <w:rPr>
          <w:sz w:val="21"/>
        </w:rPr>
      </w:pPr>
    </w:p>
    <w:p w14:paraId="7EED6910" w14:textId="2EE8E473" w:rsidR="00230E06" w:rsidRDefault="008033FF">
      <w:pPr>
        <w:pStyle w:val="ListParagraph"/>
        <w:numPr>
          <w:ilvl w:val="0"/>
          <w:numId w:val="1"/>
        </w:numPr>
        <w:tabs>
          <w:tab w:val="left" w:pos="1217"/>
          <w:tab w:val="left" w:pos="1218"/>
        </w:tabs>
        <w:ind w:hanging="361"/>
        <w:rPr>
          <w:rFonts w:ascii="Symbol" w:hAnsi="Symbol"/>
        </w:rPr>
      </w:pPr>
      <w:r>
        <w:t>l</w:t>
      </w:r>
      <w:r w:rsidR="004D4059">
        <w:t>ocal</w:t>
      </w:r>
      <w:r w:rsidR="004D4059">
        <w:rPr>
          <w:spacing w:val="-2"/>
        </w:rPr>
        <w:t xml:space="preserve"> </w:t>
      </w:r>
      <w:r w:rsidR="004D4059">
        <w:rPr>
          <w:spacing w:val="-5"/>
        </w:rPr>
        <w:t>GP</w:t>
      </w:r>
    </w:p>
    <w:p w14:paraId="7EED6911" w14:textId="77777777" w:rsidR="00230E06" w:rsidRDefault="004D4059">
      <w:pPr>
        <w:pStyle w:val="ListParagraph"/>
        <w:numPr>
          <w:ilvl w:val="0"/>
          <w:numId w:val="1"/>
        </w:numPr>
        <w:tabs>
          <w:tab w:val="left" w:pos="1217"/>
          <w:tab w:val="left" w:pos="1218"/>
        </w:tabs>
        <w:spacing w:before="1"/>
        <w:ind w:hanging="361"/>
        <w:rPr>
          <w:rFonts w:ascii="Symbol" w:hAnsi="Symbol"/>
        </w:rPr>
      </w:pPr>
      <w:r>
        <w:t>Disclosure</w:t>
      </w:r>
      <w:r>
        <w:rPr>
          <w:spacing w:val="-3"/>
        </w:rPr>
        <w:t xml:space="preserve"> </w:t>
      </w:r>
      <w:r>
        <w:t>and</w:t>
      </w:r>
      <w:r>
        <w:rPr>
          <w:spacing w:val="-5"/>
        </w:rPr>
        <w:t xml:space="preserve"> </w:t>
      </w:r>
      <w:r>
        <w:t>Barring</w:t>
      </w:r>
      <w:r>
        <w:rPr>
          <w:spacing w:val="-4"/>
        </w:rPr>
        <w:t xml:space="preserve"> </w:t>
      </w:r>
      <w:r>
        <w:rPr>
          <w:spacing w:val="-2"/>
        </w:rPr>
        <w:t>Service</w:t>
      </w:r>
    </w:p>
    <w:p w14:paraId="7EED6912" w14:textId="46E866F1" w:rsidR="00230E06" w:rsidRDefault="00155C5A">
      <w:pPr>
        <w:pStyle w:val="ListParagraph"/>
        <w:numPr>
          <w:ilvl w:val="0"/>
          <w:numId w:val="1"/>
        </w:numPr>
        <w:tabs>
          <w:tab w:val="left" w:pos="1217"/>
          <w:tab w:val="left" w:pos="1218"/>
        </w:tabs>
        <w:ind w:hanging="361"/>
        <w:rPr>
          <w:rFonts w:ascii="Symbol" w:hAnsi="Symbol"/>
        </w:rPr>
      </w:pPr>
      <w:r>
        <w:t>p</w:t>
      </w:r>
      <w:r w:rsidR="004D4059">
        <w:t>revious</w:t>
      </w:r>
      <w:r w:rsidR="004D4059">
        <w:rPr>
          <w:spacing w:val="-5"/>
        </w:rPr>
        <w:t xml:space="preserve"> </w:t>
      </w:r>
      <w:r w:rsidR="004D4059">
        <w:t>and</w:t>
      </w:r>
      <w:r w:rsidR="004D4059">
        <w:rPr>
          <w:spacing w:val="-3"/>
        </w:rPr>
        <w:t xml:space="preserve"> </w:t>
      </w:r>
      <w:r w:rsidR="004D4059">
        <w:t>current</w:t>
      </w:r>
      <w:r w:rsidR="004D4059">
        <w:rPr>
          <w:spacing w:val="-4"/>
        </w:rPr>
        <w:t xml:space="preserve"> </w:t>
      </w:r>
      <w:r w:rsidR="004D4059">
        <w:rPr>
          <w:spacing w:val="-2"/>
        </w:rPr>
        <w:t>employers</w:t>
      </w:r>
    </w:p>
    <w:p w14:paraId="7EED6913" w14:textId="77777777" w:rsidR="00230E06" w:rsidRDefault="004D4059">
      <w:pPr>
        <w:pStyle w:val="ListParagraph"/>
        <w:numPr>
          <w:ilvl w:val="0"/>
          <w:numId w:val="1"/>
        </w:numPr>
        <w:tabs>
          <w:tab w:val="left" w:pos="1217"/>
          <w:tab w:val="left" w:pos="1218"/>
        </w:tabs>
        <w:spacing w:before="1"/>
        <w:ind w:hanging="361"/>
        <w:rPr>
          <w:rFonts w:ascii="Symbol" w:hAnsi="Symbol"/>
        </w:rPr>
      </w:pPr>
      <w:r>
        <w:t>National</w:t>
      </w:r>
      <w:r>
        <w:rPr>
          <w:spacing w:val="-2"/>
        </w:rPr>
        <w:t xml:space="preserve"> </w:t>
      </w:r>
      <w:r>
        <w:t>College</w:t>
      </w:r>
      <w:r>
        <w:rPr>
          <w:spacing w:val="-3"/>
        </w:rPr>
        <w:t xml:space="preserve"> </w:t>
      </w:r>
      <w:r>
        <w:t>of</w:t>
      </w:r>
      <w:r>
        <w:rPr>
          <w:spacing w:val="-4"/>
        </w:rPr>
        <w:t xml:space="preserve"> </w:t>
      </w:r>
      <w:r>
        <w:rPr>
          <w:spacing w:val="-2"/>
        </w:rPr>
        <w:t>Teaching.</w:t>
      </w:r>
    </w:p>
    <w:p w14:paraId="7EED6914" w14:textId="77777777" w:rsidR="00230E06" w:rsidRDefault="00230E06">
      <w:pPr>
        <w:pStyle w:val="BodyText"/>
        <w:spacing w:before="10"/>
        <w:rPr>
          <w:sz w:val="36"/>
        </w:rPr>
      </w:pPr>
    </w:p>
    <w:p w14:paraId="7EED6915" w14:textId="77777777" w:rsidR="00230E06" w:rsidRDefault="004D4059">
      <w:pPr>
        <w:pStyle w:val="Heading1"/>
      </w:pPr>
      <w:r>
        <w:t>Why</w:t>
      </w:r>
      <w:r>
        <w:rPr>
          <w:spacing w:val="-6"/>
        </w:rPr>
        <w:t xml:space="preserve"> </w:t>
      </w:r>
      <w:r>
        <w:t>we</w:t>
      </w:r>
      <w:r>
        <w:rPr>
          <w:spacing w:val="-3"/>
        </w:rPr>
        <w:t xml:space="preserve"> </w:t>
      </w:r>
      <w:r>
        <w:t>use</w:t>
      </w:r>
      <w:r>
        <w:rPr>
          <w:spacing w:val="-3"/>
        </w:rPr>
        <w:t xml:space="preserve"> </w:t>
      </w:r>
      <w:r>
        <w:t>this</w:t>
      </w:r>
      <w:r>
        <w:rPr>
          <w:spacing w:val="-1"/>
        </w:rPr>
        <w:t xml:space="preserve"> </w:t>
      </w:r>
      <w:proofErr w:type="gramStart"/>
      <w:r>
        <w:rPr>
          <w:spacing w:val="-4"/>
        </w:rPr>
        <w:t>data</w:t>
      </w:r>
      <w:proofErr w:type="gramEnd"/>
    </w:p>
    <w:p w14:paraId="7EED6916" w14:textId="77777777" w:rsidR="00230E06" w:rsidRDefault="004D4059">
      <w:pPr>
        <w:pStyle w:val="BodyText"/>
        <w:spacing w:before="188"/>
        <w:ind w:left="137"/>
        <w:jc w:val="both"/>
      </w:pPr>
      <w:r>
        <w:t>The</w:t>
      </w:r>
      <w:r>
        <w:rPr>
          <w:spacing w:val="-5"/>
        </w:rPr>
        <w:t xml:space="preserve"> </w:t>
      </w:r>
      <w:r>
        <w:t>purpose</w:t>
      </w:r>
      <w:r>
        <w:rPr>
          <w:spacing w:val="-1"/>
        </w:rPr>
        <w:t xml:space="preserve"> </w:t>
      </w:r>
      <w:r>
        <w:t>of</w:t>
      </w:r>
      <w:r>
        <w:rPr>
          <w:spacing w:val="-3"/>
        </w:rPr>
        <w:t xml:space="preserve"> </w:t>
      </w:r>
      <w:r>
        <w:t>processing</w:t>
      </w:r>
      <w:r>
        <w:rPr>
          <w:spacing w:val="-5"/>
        </w:rPr>
        <w:t xml:space="preserve"> </w:t>
      </w:r>
      <w:r>
        <w:t>this</w:t>
      </w:r>
      <w:r>
        <w:rPr>
          <w:spacing w:val="-2"/>
        </w:rPr>
        <w:t xml:space="preserve"> </w:t>
      </w:r>
      <w:r>
        <w:t>data</w:t>
      </w:r>
      <w:r>
        <w:rPr>
          <w:spacing w:val="-3"/>
        </w:rPr>
        <w:t xml:space="preserve"> </w:t>
      </w:r>
      <w:r>
        <w:t>is</w:t>
      </w:r>
      <w:r>
        <w:rPr>
          <w:spacing w:val="-4"/>
        </w:rPr>
        <w:t xml:space="preserve"> </w:t>
      </w:r>
      <w:r>
        <w:t>to</w:t>
      </w:r>
      <w:r>
        <w:rPr>
          <w:spacing w:val="-3"/>
        </w:rPr>
        <w:t xml:space="preserve"> </w:t>
      </w:r>
      <w:r>
        <w:t>aid</w:t>
      </w:r>
      <w:r>
        <w:rPr>
          <w:spacing w:val="-4"/>
        </w:rPr>
        <w:t xml:space="preserve"> </w:t>
      </w:r>
      <w:r>
        <w:t>the</w:t>
      </w:r>
      <w:r>
        <w:rPr>
          <w:spacing w:val="-4"/>
        </w:rPr>
        <w:t xml:space="preserve"> </w:t>
      </w:r>
      <w:r>
        <w:t>recruitment</w:t>
      </w:r>
      <w:r>
        <w:rPr>
          <w:spacing w:val="-2"/>
        </w:rPr>
        <w:t xml:space="preserve"> </w:t>
      </w:r>
      <w:r>
        <w:t>process</w:t>
      </w:r>
      <w:r>
        <w:rPr>
          <w:spacing w:val="-5"/>
        </w:rPr>
        <w:t xml:space="preserve"> by:</w:t>
      </w:r>
    </w:p>
    <w:p w14:paraId="7EED6917" w14:textId="3C6BAF87" w:rsidR="00230E06" w:rsidRDefault="002657EC">
      <w:pPr>
        <w:pStyle w:val="ListParagraph"/>
        <w:numPr>
          <w:ilvl w:val="0"/>
          <w:numId w:val="2"/>
        </w:numPr>
        <w:tabs>
          <w:tab w:val="left" w:pos="1141"/>
        </w:tabs>
        <w:spacing w:before="180"/>
        <w:ind w:left="1140" w:hanging="284"/>
      </w:pPr>
      <w:r>
        <w:t>e</w:t>
      </w:r>
      <w:r w:rsidR="004D4059">
        <w:t>nabling</w:t>
      </w:r>
      <w:r w:rsidR="004D4059">
        <w:rPr>
          <w:spacing w:val="-7"/>
        </w:rPr>
        <w:t xml:space="preserve"> </w:t>
      </w:r>
      <w:r w:rsidR="004D4059">
        <w:t>the</w:t>
      </w:r>
      <w:r w:rsidR="004D4059">
        <w:rPr>
          <w:spacing w:val="-2"/>
        </w:rPr>
        <w:t xml:space="preserve"> </w:t>
      </w:r>
      <w:r w:rsidR="004D4059">
        <w:t>Trust</w:t>
      </w:r>
      <w:r w:rsidR="004D4059">
        <w:rPr>
          <w:spacing w:val="-4"/>
        </w:rPr>
        <w:t xml:space="preserve"> </w:t>
      </w:r>
      <w:r w:rsidR="004D4059">
        <w:t>to</w:t>
      </w:r>
      <w:r w:rsidR="004D4059">
        <w:rPr>
          <w:spacing w:val="-4"/>
        </w:rPr>
        <w:t xml:space="preserve"> </w:t>
      </w:r>
      <w:r w:rsidR="004D4059">
        <w:t>establish</w:t>
      </w:r>
      <w:r w:rsidR="004D4059">
        <w:rPr>
          <w:spacing w:val="-5"/>
        </w:rPr>
        <w:t xml:space="preserve"> </w:t>
      </w:r>
      <w:r w:rsidR="004D4059">
        <w:t>relevant</w:t>
      </w:r>
      <w:r w:rsidR="004D4059">
        <w:rPr>
          <w:spacing w:val="-5"/>
        </w:rPr>
        <w:t xml:space="preserve"> </w:t>
      </w:r>
      <w:r w:rsidR="004D4059">
        <w:t>experience</w:t>
      </w:r>
      <w:r w:rsidR="004D4059">
        <w:rPr>
          <w:spacing w:val="-5"/>
        </w:rPr>
        <w:t xml:space="preserve"> </w:t>
      </w:r>
      <w:r w:rsidR="004D4059">
        <w:t>and</w:t>
      </w:r>
      <w:r w:rsidR="004D4059">
        <w:rPr>
          <w:spacing w:val="-4"/>
        </w:rPr>
        <w:t xml:space="preserve"> </w:t>
      </w:r>
      <w:proofErr w:type="gramStart"/>
      <w:r w:rsidR="004D4059">
        <w:rPr>
          <w:spacing w:val="-2"/>
        </w:rPr>
        <w:t>qualifications</w:t>
      </w:r>
      <w:proofErr w:type="gramEnd"/>
    </w:p>
    <w:p w14:paraId="7EED6918" w14:textId="5E60B800" w:rsidR="00230E06" w:rsidRDefault="002657EC">
      <w:pPr>
        <w:pStyle w:val="ListParagraph"/>
        <w:numPr>
          <w:ilvl w:val="0"/>
          <w:numId w:val="2"/>
        </w:numPr>
        <w:tabs>
          <w:tab w:val="left" w:pos="1143"/>
        </w:tabs>
        <w:spacing w:before="1"/>
        <w:ind w:left="1142" w:hanging="286"/>
      </w:pPr>
      <w:r>
        <w:t>f</w:t>
      </w:r>
      <w:r w:rsidR="004D4059">
        <w:t>acilitating</w:t>
      </w:r>
      <w:r w:rsidR="004D4059">
        <w:rPr>
          <w:spacing w:val="-5"/>
        </w:rPr>
        <w:t xml:space="preserve"> </w:t>
      </w:r>
      <w:r w:rsidR="004D4059">
        <w:t>safe</w:t>
      </w:r>
      <w:r w:rsidR="004D4059">
        <w:rPr>
          <w:spacing w:val="-3"/>
        </w:rPr>
        <w:t xml:space="preserve"> </w:t>
      </w:r>
      <w:r w:rsidR="004D4059">
        <w:t>recruitment,</w:t>
      </w:r>
      <w:r w:rsidR="004D4059">
        <w:rPr>
          <w:spacing w:val="-5"/>
        </w:rPr>
        <w:t xml:space="preserve"> </w:t>
      </w:r>
      <w:r w:rsidR="004D4059">
        <w:t>as</w:t>
      </w:r>
      <w:r w:rsidR="004D4059">
        <w:rPr>
          <w:spacing w:val="-4"/>
        </w:rPr>
        <w:t xml:space="preserve"> </w:t>
      </w:r>
      <w:r w:rsidR="004D4059">
        <w:t>part</w:t>
      </w:r>
      <w:r w:rsidR="004D4059">
        <w:rPr>
          <w:spacing w:val="-6"/>
        </w:rPr>
        <w:t xml:space="preserve"> </w:t>
      </w:r>
      <w:r w:rsidR="004D4059">
        <w:t>of</w:t>
      </w:r>
      <w:r w:rsidR="004D4059">
        <w:rPr>
          <w:spacing w:val="-6"/>
        </w:rPr>
        <w:t xml:space="preserve"> </w:t>
      </w:r>
      <w:r w:rsidR="004D4059">
        <w:t>our</w:t>
      </w:r>
      <w:r w:rsidR="004D4059">
        <w:rPr>
          <w:spacing w:val="-6"/>
        </w:rPr>
        <w:t xml:space="preserve"> </w:t>
      </w:r>
      <w:r w:rsidR="004D4059">
        <w:t>safeguarding</w:t>
      </w:r>
      <w:r w:rsidR="004D4059">
        <w:rPr>
          <w:spacing w:val="-4"/>
        </w:rPr>
        <w:t xml:space="preserve"> </w:t>
      </w:r>
      <w:r w:rsidR="004D4059">
        <w:t>obligations</w:t>
      </w:r>
      <w:r w:rsidR="004D4059">
        <w:rPr>
          <w:spacing w:val="-6"/>
        </w:rPr>
        <w:t xml:space="preserve"> </w:t>
      </w:r>
      <w:r w:rsidR="004D4059">
        <w:t>towards</w:t>
      </w:r>
      <w:r w:rsidR="004D4059">
        <w:rPr>
          <w:spacing w:val="-6"/>
        </w:rPr>
        <w:t xml:space="preserve"> </w:t>
      </w:r>
      <w:r w:rsidR="004D4059">
        <w:t>students</w:t>
      </w:r>
      <w:r w:rsidR="004D4059">
        <w:rPr>
          <w:spacing w:val="-5"/>
        </w:rPr>
        <w:t xml:space="preserve"> </w:t>
      </w:r>
      <w:r w:rsidR="004D4059">
        <w:rPr>
          <w:spacing w:val="-10"/>
        </w:rPr>
        <w:t>/</w:t>
      </w:r>
    </w:p>
    <w:p w14:paraId="7EED6919" w14:textId="77777777" w:rsidR="00230E06" w:rsidRDefault="004D4059">
      <w:pPr>
        <w:pStyle w:val="BodyText"/>
        <w:ind w:left="1157"/>
      </w:pPr>
      <w:r>
        <w:rPr>
          <w:spacing w:val="-2"/>
        </w:rPr>
        <w:t>learners</w:t>
      </w:r>
    </w:p>
    <w:p w14:paraId="7EED691A" w14:textId="225D4531" w:rsidR="00230E06" w:rsidRDefault="002657EC">
      <w:pPr>
        <w:pStyle w:val="ListParagraph"/>
        <w:numPr>
          <w:ilvl w:val="0"/>
          <w:numId w:val="2"/>
        </w:numPr>
        <w:tabs>
          <w:tab w:val="left" w:pos="1141"/>
        </w:tabs>
        <w:spacing w:before="1" w:line="267" w:lineRule="exact"/>
        <w:ind w:left="1140" w:hanging="284"/>
      </w:pPr>
      <w:r>
        <w:t>e</w:t>
      </w:r>
      <w:r w:rsidR="004D4059">
        <w:t>nabling</w:t>
      </w:r>
      <w:r w:rsidR="004D4059">
        <w:rPr>
          <w:spacing w:val="-6"/>
        </w:rPr>
        <w:t xml:space="preserve"> </w:t>
      </w:r>
      <w:r w:rsidR="004D4059">
        <w:t>equality</w:t>
      </w:r>
      <w:r w:rsidR="004D4059">
        <w:rPr>
          <w:spacing w:val="-6"/>
        </w:rPr>
        <w:t xml:space="preserve"> </w:t>
      </w:r>
      <w:r w:rsidR="004D4059">
        <w:rPr>
          <w:spacing w:val="-2"/>
        </w:rPr>
        <w:t>monitoring</w:t>
      </w:r>
    </w:p>
    <w:p w14:paraId="7EED691B" w14:textId="3F5B4860" w:rsidR="00230E06" w:rsidRDefault="002657EC">
      <w:pPr>
        <w:pStyle w:val="ListParagraph"/>
        <w:numPr>
          <w:ilvl w:val="0"/>
          <w:numId w:val="2"/>
        </w:numPr>
        <w:tabs>
          <w:tab w:val="left" w:pos="1141"/>
        </w:tabs>
        <w:ind w:right="821" w:hanging="300"/>
      </w:pPr>
      <w:r>
        <w:t>e</w:t>
      </w:r>
      <w:r w:rsidR="004D4059">
        <w:t>nsuring</w:t>
      </w:r>
      <w:r w:rsidR="004D4059">
        <w:rPr>
          <w:spacing w:val="-4"/>
        </w:rPr>
        <w:t xml:space="preserve"> </w:t>
      </w:r>
      <w:r w:rsidR="004D4059">
        <w:t>that</w:t>
      </w:r>
      <w:r w:rsidR="004D4059">
        <w:rPr>
          <w:spacing w:val="-2"/>
        </w:rPr>
        <w:t xml:space="preserve"> </w:t>
      </w:r>
      <w:r w:rsidR="004D4059">
        <w:t>appropriate</w:t>
      </w:r>
      <w:r w:rsidR="004D4059">
        <w:rPr>
          <w:spacing w:val="-3"/>
        </w:rPr>
        <w:t xml:space="preserve"> </w:t>
      </w:r>
      <w:r w:rsidR="004D4059">
        <w:t>access</w:t>
      </w:r>
      <w:r w:rsidR="004D4059">
        <w:rPr>
          <w:spacing w:val="-5"/>
        </w:rPr>
        <w:t xml:space="preserve"> </w:t>
      </w:r>
      <w:r w:rsidR="004D4059">
        <w:t>arrangements</w:t>
      </w:r>
      <w:r w:rsidR="004D4059">
        <w:rPr>
          <w:spacing w:val="-5"/>
        </w:rPr>
        <w:t xml:space="preserve"> </w:t>
      </w:r>
      <w:r w:rsidR="004D4059">
        <w:t>can</w:t>
      </w:r>
      <w:r w:rsidR="004D4059">
        <w:rPr>
          <w:spacing w:val="-4"/>
        </w:rPr>
        <w:t xml:space="preserve"> </w:t>
      </w:r>
      <w:r w:rsidR="004D4059">
        <w:t>be</w:t>
      </w:r>
      <w:r w:rsidR="004D4059">
        <w:rPr>
          <w:spacing w:val="-3"/>
        </w:rPr>
        <w:t xml:space="preserve"> </w:t>
      </w:r>
      <w:r w:rsidR="004D4059">
        <w:t>provided</w:t>
      </w:r>
      <w:r w:rsidR="004D4059">
        <w:rPr>
          <w:spacing w:val="-3"/>
        </w:rPr>
        <w:t xml:space="preserve"> </w:t>
      </w:r>
      <w:r w:rsidR="004D4059">
        <w:t>for</w:t>
      </w:r>
      <w:r w:rsidR="004D4059">
        <w:rPr>
          <w:spacing w:val="-3"/>
        </w:rPr>
        <w:t xml:space="preserve"> </w:t>
      </w:r>
      <w:r w:rsidR="004D4059">
        <w:t>candidates</w:t>
      </w:r>
      <w:r w:rsidR="004D4059">
        <w:rPr>
          <w:spacing w:val="-2"/>
        </w:rPr>
        <w:t xml:space="preserve"> </w:t>
      </w:r>
      <w:r w:rsidR="004D4059">
        <w:t>that require them.</w:t>
      </w:r>
    </w:p>
    <w:p w14:paraId="7EED691C" w14:textId="77777777" w:rsidR="00230E06" w:rsidRDefault="00230E06">
      <w:pPr>
        <w:pStyle w:val="BodyText"/>
      </w:pPr>
    </w:p>
    <w:p w14:paraId="7EED691D" w14:textId="77777777" w:rsidR="00230E06" w:rsidRDefault="00230E06">
      <w:pPr>
        <w:pStyle w:val="BodyText"/>
      </w:pPr>
    </w:p>
    <w:p w14:paraId="7EED691E" w14:textId="77777777" w:rsidR="00230E06" w:rsidRDefault="004D4059">
      <w:pPr>
        <w:pStyle w:val="Heading1"/>
      </w:pPr>
      <w:r>
        <w:t>Our</w:t>
      </w:r>
      <w:r>
        <w:rPr>
          <w:spacing w:val="-4"/>
        </w:rPr>
        <w:t xml:space="preserve"> </w:t>
      </w:r>
      <w:r>
        <w:t>lawful</w:t>
      </w:r>
      <w:r>
        <w:rPr>
          <w:spacing w:val="-4"/>
        </w:rPr>
        <w:t xml:space="preserve"> </w:t>
      </w:r>
      <w:r>
        <w:t>basis</w:t>
      </w:r>
      <w:r>
        <w:rPr>
          <w:spacing w:val="-3"/>
        </w:rPr>
        <w:t xml:space="preserve"> </w:t>
      </w:r>
      <w:r>
        <w:t>for</w:t>
      </w:r>
      <w:r>
        <w:rPr>
          <w:spacing w:val="-6"/>
        </w:rPr>
        <w:t xml:space="preserve"> </w:t>
      </w:r>
      <w:r>
        <w:t>using</w:t>
      </w:r>
      <w:r>
        <w:rPr>
          <w:spacing w:val="-3"/>
        </w:rPr>
        <w:t xml:space="preserve"> </w:t>
      </w:r>
      <w:r>
        <w:t>this</w:t>
      </w:r>
      <w:r>
        <w:rPr>
          <w:spacing w:val="-3"/>
        </w:rPr>
        <w:t xml:space="preserve"> </w:t>
      </w:r>
      <w:proofErr w:type="gramStart"/>
      <w:r>
        <w:rPr>
          <w:spacing w:val="-4"/>
        </w:rPr>
        <w:t>data</w:t>
      </w:r>
      <w:proofErr w:type="gramEnd"/>
    </w:p>
    <w:p w14:paraId="7EED691F" w14:textId="77777777" w:rsidR="00230E06" w:rsidRDefault="004D4059">
      <w:pPr>
        <w:pStyle w:val="BodyText"/>
        <w:spacing w:before="188" w:line="256" w:lineRule="auto"/>
        <w:ind w:left="137"/>
      </w:pPr>
      <w:r>
        <w:t>We</w:t>
      </w:r>
      <w:r>
        <w:rPr>
          <w:spacing w:val="-4"/>
        </w:rPr>
        <w:t xml:space="preserve"> </w:t>
      </w:r>
      <w:r>
        <w:t>only</w:t>
      </w:r>
      <w:r>
        <w:rPr>
          <w:spacing w:val="-4"/>
        </w:rPr>
        <w:t xml:space="preserve"> </w:t>
      </w:r>
      <w:r>
        <w:t>collect</w:t>
      </w:r>
      <w:r>
        <w:rPr>
          <w:spacing w:val="-1"/>
        </w:rPr>
        <w:t xml:space="preserve"> </w:t>
      </w:r>
      <w:r>
        <w:t>and</w:t>
      </w:r>
      <w:r>
        <w:rPr>
          <w:spacing w:val="-3"/>
        </w:rPr>
        <w:t xml:space="preserve"> </w:t>
      </w:r>
      <w:r>
        <w:t>use</w:t>
      </w:r>
      <w:r>
        <w:rPr>
          <w:spacing w:val="-1"/>
        </w:rPr>
        <w:t xml:space="preserve"> </w:t>
      </w:r>
      <w:r>
        <w:t>personal</w:t>
      </w:r>
      <w:r>
        <w:rPr>
          <w:spacing w:val="-2"/>
        </w:rPr>
        <w:t xml:space="preserve"> </w:t>
      </w:r>
      <w:r>
        <w:t>information</w:t>
      </w:r>
      <w:r>
        <w:rPr>
          <w:spacing w:val="-3"/>
        </w:rPr>
        <w:t xml:space="preserve"> </w:t>
      </w:r>
      <w:r>
        <w:t>about</w:t>
      </w:r>
      <w:r>
        <w:rPr>
          <w:spacing w:val="-2"/>
        </w:rPr>
        <w:t xml:space="preserve"> </w:t>
      </w:r>
      <w:r>
        <w:t>applicants</w:t>
      </w:r>
      <w:r>
        <w:rPr>
          <w:spacing w:val="-1"/>
        </w:rPr>
        <w:t xml:space="preserve"> </w:t>
      </w:r>
      <w:r>
        <w:t>when</w:t>
      </w:r>
      <w:r>
        <w:rPr>
          <w:spacing w:val="-5"/>
        </w:rPr>
        <w:t xml:space="preserve"> </w:t>
      </w:r>
      <w:r>
        <w:t>the</w:t>
      </w:r>
      <w:r>
        <w:rPr>
          <w:spacing w:val="-2"/>
        </w:rPr>
        <w:t xml:space="preserve"> </w:t>
      </w:r>
      <w:r>
        <w:t>law</w:t>
      </w:r>
      <w:r>
        <w:rPr>
          <w:spacing w:val="-1"/>
        </w:rPr>
        <w:t xml:space="preserve"> </w:t>
      </w:r>
      <w:r>
        <w:t>allows</w:t>
      </w:r>
      <w:r>
        <w:rPr>
          <w:spacing w:val="-1"/>
        </w:rPr>
        <w:t xml:space="preserve"> </w:t>
      </w:r>
      <w:r>
        <w:t>us</w:t>
      </w:r>
      <w:r>
        <w:rPr>
          <w:spacing w:val="-2"/>
        </w:rPr>
        <w:t xml:space="preserve"> </w:t>
      </w:r>
      <w:r>
        <w:t>to.</w:t>
      </w:r>
      <w:r>
        <w:rPr>
          <w:spacing w:val="-5"/>
        </w:rPr>
        <w:t xml:space="preserve"> </w:t>
      </w:r>
      <w:r>
        <w:t>Most commonly, we use it where we need to:</w:t>
      </w:r>
    </w:p>
    <w:p w14:paraId="7EED6920" w14:textId="4693D2BA" w:rsidR="00230E06" w:rsidRDefault="00C07A46">
      <w:pPr>
        <w:pStyle w:val="ListParagraph"/>
        <w:numPr>
          <w:ilvl w:val="0"/>
          <w:numId w:val="2"/>
        </w:numPr>
        <w:tabs>
          <w:tab w:val="left" w:pos="1141"/>
        </w:tabs>
        <w:spacing w:before="165" w:line="267" w:lineRule="exact"/>
        <w:ind w:left="1140" w:hanging="284"/>
      </w:pPr>
      <w:r>
        <w:t>c</w:t>
      </w:r>
      <w:r w:rsidR="004D4059">
        <w:t>omply</w:t>
      </w:r>
      <w:r w:rsidR="004D4059">
        <w:rPr>
          <w:spacing w:val="-3"/>
        </w:rPr>
        <w:t xml:space="preserve"> </w:t>
      </w:r>
      <w:r w:rsidR="004D4059">
        <w:t>with</w:t>
      </w:r>
      <w:r w:rsidR="004D4059">
        <w:rPr>
          <w:spacing w:val="-3"/>
        </w:rPr>
        <w:t xml:space="preserve"> </w:t>
      </w:r>
      <w:r w:rsidR="004D4059">
        <w:t>a</w:t>
      </w:r>
      <w:r w:rsidR="004D4059">
        <w:rPr>
          <w:spacing w:val="-3"/>
        </w:rPr>
        <w:t xml:space="preserve"> </w:t>
      </w:r>
      <w:r w:rsidR="004D4059">
        <w:t>legal</w:t>
      </w:r>
      <w:r w:rsidR="004D4059">
        <w:rPr>
          <w:spacing w:val="-3"/>
        </w:rPr>
        <w:t xml:space="preserve"> </w:t>
      </w:r>
      <w:proofErr w:type="gramStart"/>
      <w:r w:rsidR="004D4059">
        <w:rPr>
          <w:spacing w:val="-2"/>
        </w:rPr>
        <w:t>obligation</w:t>
      </w:r>
      <w:proofErr w:type="gramEnd"/>
    </w:p>
    <w:p w14:paraId="7EED6921" w14:textId="3EAE425C" w:rsidR="00230E06" w:rsidRDefault="00C07A46">
      <w:pPr>
        <w:pStyle w:val="ListParagraph"/>
        <w:numPr>
          <w:ilvl w:val="0"/>
          <w:numId w:val="2"/>
        </w:numPr>
        <w:tabs>
          <w:tab w:val="left" w:pos="1141"/>
        </w:tabs>
        <w:spacing w:line="267" w:lineRule="exact"/>
        <w:ind w:left="1140" w:hanging="284"/>
      </w:pPr>
      <w:r>
        <w:t>c</w:t>
      </w:r>
      <w:r w:rsidR="004D4059">
        <w:t>arry</w:t>
      </w:r>
      <w:r w:rsidR="004D4059">
        <w:rPr>
          <w:spacing w:val="-5"/>
        </w:rPr>
        <w:t xml:space="preserve"> </w:t>
      </w:r>
      <w:r w:rsidR="004D4059">
        <w:t>out</w:t>
      </w:r>
      <w:r w:rsidR="004D4059">
        <w:rPr>
          <w:spacing w:val="-4"/>
        </w:rPr>
        <w:t xml:space="preserve"> </w:t>
      </w:r>
      <w:r w:rsidR="004D4059">
        <w:t>a</w:t>
      </w:r>
      <w:r w:rsidR="004D4059">
        <w:rPr>
          <w:spacing w:val="-3"/>
        </w:rPr>
        <w:t xml:space="preserve"> </w:t>
      </w:r>
      <w:r w:rsidR="004D4059">
        <w:t>task</w:t>
      </w:r>
      <w:r w:rsidR="004D4059">
        <w:rPr>
          <w:spacing w:val="-1"/>
        </w:rPr>
        <w:t xml:space="preserve"> </w:t>
      </w:r>
      <w:r w:rsidR="004D4059">
        <w:t>in</w:t>
      </w:r>
      <w:r w:rsidR="004D4059">
        <w:rPr>
          <w:spacing w:val="-4"/>
        </w:rPr>
        <w:t xml:space="preserve"> </w:t>
      </w:r>
      <w:r w:rsidR="004D4059">
        <w:t>the</w:t>
      </w:r>
      <w:r w:rsidR="004D4059">
        <w:rPr>
          <w:spacing w:val="-1"/>
        </w:rPr>
        <w:t xml:space="preserve"> </w:t>
      </w:r>
      <w:r w:rsidR="004D4059">
        <w:t>public</w:t>
      </w:r>
      <w:r w:rsidR="004D4059">
        <w:rPr>
          <w:spacing w:val="-2"/>
        </w:rPr>
        <w:t xml:space="preserve"> interest.</w:t>
      </w:r>
    </w:p>
    <w:p w14:paraId="7EED6922" w14:textId="77777777" w:rsidR="00230E06" w:rsidRDefault="00230E06">
      <w:pPr>
        <w:pStyle w:val="BodyText"/>
      </w:pPr>
    </w:p>
    <w:p w14:paraId="7EED6923" w14:textId="77777777" w:rsidR="00230E06" w:rsidRDefault="004D4059">
      <w:pPr>
        <w:pStyle w:val="BodyText"/>
        <w:ind w:left="137"/>
        <w:jc w:val="both"/>
      </w:pPr>
      <w:r>
        <w:t>Less</w:t>
      </w:r>
      <w:r>
        <w:rPr>
          <w:spacing w:val="-7"/>
        </w:rPr>
        <w:t xml:space="preserve"> </w:t>
      </w:r>
      <w:r>
        <w:t>commonly,</w:t>
      </w:r>
      <w:r>
        <w:rPr>
          <w:spacing w:val="-5"/>
        </w:rPr>
        <w:t xml:space="preserve"> </w:t>
      </w:r>
      <w:r>
        <w:t>we</w:t>
      </w:r>
      <w:r>
        <w:rPr>
          <w:spacing w:val="-5"/>
        </w:rPr>
        <w:t xml:space="preserve"> </w:t>
      </w:r>
      <w:r>
        <w:t>may</w:t>
      </w:r>
      <w:r>
        <w:rPr>
          <w:spacing w:val="-3"/>
        </w:rPr>
        <w:t xml:space="preserve"> </w:t>
      </w:r>
      <w:r>
        <w:t>also</w:t>
      </w:r>
      <w:r>
        <w:rPr>
          <w:spacing w:val="-2"/>
        </w:rPr>
        <w:t xml:space="preserve"> </w:t>
      </w:r>
      <w:r>
        <w:t>use</w:t>
      </w:r>
      <w:r>
        <w:rPr>
          <w:spacing w:val="-6"/>
        </w:rPr>
        <w:t xml:space="preserve"> </w:t>
      </w:r>
      <w:r>
        <w:t>personal</w:t>
      </w:r>
      <w:r>
        <w:rPr>
          <w:spacing w:val="-3"/>
        </w:rPr>
        <w:t xml:space="preserve"> </w:t>
      </w:r>
      <w:r>
        <w:t>information</w:t>
      </w:r>
      <w:r>
        <w:rPr>
          <w:spacing w:val="-4"/>
        </w:rPr>
        <w:t xml:space="preserve"> </w:t>
      </w:r>
      <w:r>
        <w:t>about</w:t>
      </w:r>
      <w:r>
        <w:rPr>
          <w:spacing w:val="-5"/>
        </w:rPr>
        <w:t xml:space="preserve"> </w:t>
      </w:r>
      <w:r>
        <w:t>you</w:t>
      </w:r>
      <w:r>
        <w:rPr>
          <w:spacing w:val="-6"/>
        </w:rPr>
        <w:t xml:space="preserve"> </w:t>
      </w:r>
      <w:proofErr w:type="spellStart"/>
      <w:r>
        <w:rPr>
          <w:spacing w:val="-2"/>
        </w:rPr>
        <w:t>where</w:t>
      </w:r>
      <w:proofErr w:type="spellEnd"/>
      <w:r>
        <w:rPr>
          <w:spacing w:val="-2"/>
        </w:rPr>
        <w:t>:</w:t>
      </w:r>
    </w:p>
    <w:p w14:paraId="7EED6924" w14:textId="69B6B895" w:rsidR="00230E06" w:rsidRDefault="00155C5A">
      <w:pPr>
        <w:pStyle w:val="ListParagraph"/>
        <w:numPr>
          <w:ilvl w:val="0"/>
          <w:numId w:val="2"/>
        </w:numPr>
        <w:tabs>
          <w:tab w:val="left" w:pos="1141"/>
        </w:tabs>
        <w:spacing w:before="183"/>
        <w:ind w:left="1140" w:hanging="284"/>
      </w:pPr>
      <w:r>
        <w:t>y</w:t>
      </w:r>
      <w:r w:rsidR="004D4059">
        <w:t>ou</w:t>
      </w:r>
      <w:r w:rsidR="004D4059">
        <w:rPr>
          <w:spacing w:val="-8"/>
        </w:rPr>
        <w:t xml:space="preserve"> </w:t>
      </w:r>
      <w:r w:rsidR="004D4059">
        <w:t>have</w:t>
      </w:r>
      <w:r w:rsidR="004D4059">
        <w:rPr>
          <w:spacing w:val="-5"/>
        </w:rPr>
        <w:t xml:space="preserve"> </w:t>
      </w:r>
      <w:r w:rsidR="004D4059">
        <w:t>given</w:t>
      </w:r>
      <w:r w:rsidR="004D4059">
        <w:rPr>
          <w:spacing w:val="-2"/>
        </w:rPr>
        <w:t xml:space="preserve"> </w:t>
      </w:r>
      <w:r w:rsidR="004D4059">
        <w:t>us</w:t>
      </w:r>
      <w:r w:rsidR="004D4059">
        <w:rPr>
          <w:spacing w:val="-2"/>
        </w:rPr>
        <w:t xml:space="preserve"> </w:t>
      </w:r>
      <w:r w:rsidR="004D4059">
        <w:t>consent</w:t>
      </w:r>
      <w:r w:rsidR="004D4059">
        <w:rPr>
          <w:spacing w:val="-2"/>
        </w:rPr>
        <w:t xml:space="preserve"> </w:t>
      </w:r>
      <w:r w:rsidR="004D4059">
        <w:t>to</w:t>
      </w:r>
      <w:r w:rsidR="004D4059">
        <w:rPr>
          <w:spacing w:val="-3"/>
        </w:rPr>
        <w:t xml:space="preserve"> </w:t>
      </w:r>
      <w:r w:rsidR="004D4059">
        <w:t>use</w:t>
      </w:r>
      <w:r w:rsidR="004D4059">
        <w:rPr>
          <w:spacing w:val="-2"/>
        </w:rPr>
        <w:t xml:space="preserve"> </w:t>
      </w:r>
      <w:r w:rsidR="004D4059">
        <w:t>it</w:t>
      </w:r>
      <w:r w:rsidR="004D4059">
        <w:rPr>
          <w:spacing w:val="-2"/>
        </w:rPr>
        <w:t xml:space="preserve"> </w:t>
      </w:r>
      <w:r w:rsidR="004D4059">
        <w:t>in</w:t>
      </w:r>
      <w:r w:rsidR="004D4059">
        <w:rPr>
          <w:spacing w:val="-3"/>
        </w:rPr>
        <w:t xml:space="preserve"> </w:t>
      </w:r>
      <w:r w:rsidR="004D4059">
        <w:t>a</w:t>
      </w:r>
      <w:r w:rsidR="004D4059">
        <w:rPr>
          <w:spacing w:val="-2"/>
        </w:rPr>
        <w:t xml:space="preserve"> </w:t>
      </w:r>
      <w:r w:rsidR="004D4059">
        <w:t>certain</w:t>
      </w:r>
      <w:r w:rsidR="004D4059">
        <w:rPr>
          <w:spacing w:val="-5"/>
        </w:rPr>
        <w:t xml:space="preserve"> </w:t>
      </w:r>
      <w:proofErr w:type="gramStart"/>
      <w:r w:rsidR="004D4059">
        <w:rPr>
          <w:spacing w:val="-5"/>
        </w:rPr>
        <w:t>way</w:t>
      </w:r>
      <w:proofErr w:type="gramEnd"/>
    </w:p>
    <w:p w14:paraId="7EED6925" w14:textId="5FB358B8" w:rsidR="00230E06" w:rsidRDefault="00155C5A">
      <w:pPr>
        <w:pStyle w:val="ListParagraph"/>
        <w:numPr>
          <w:ilvl w:val="0"/>
          <w:numId w:val="2"/>
        </w:numPr>
        <w:tabs>
          <w:tab w:val="left" w:pos="1141"/>
        </w:tabs>
        <w:spacing w:before="1" w:line="267" w:lineRule="exact"/>
        <w:ind w:left="1140" w:hanging="284"/>
      </w:pPr>
      <w:r>
        <w:t>w</w:t>
      </w:r>
      <w:r w:rsidR="004D4059">
        <w:t>e</w:t>
      </w:r>
      <w:r w:rsidR="004D4059">
        <w:rPr>
          <w:spacing w:val="-6"/>
        </w:rPr>
        <w:t xml:space="preserve"> </w:t>
      </w:r>
      <w:r w:rsidR="004D4059">
        <w:t>need</w:t>
      </w:r>
      <w:r w:rsidR="004D4059">
        <w:rPr>
          <w:spacing w:val="-6"/>
        </w:rPr>
        <w:t xml:space="preserve"> </w:t>
      </w:r>
      <w:r w:rsidR="004D4059">
        <w:t>to</w:t>
      </w:r>
      <w:r w:rsidR="004D4059">
        <w:rPr>
          <w:spacing w:val="-4"/>
        </w:rPr>
        <w:t xml:space="preserve"> </w:t>
      </w:r>
      <w:r w:rsidR="004D4059">
        <w:t>protect</w:t>
      </w:r>
      <w:r w:rsidR="004D4059">
        <w:rPr>
          <w:spacing w:val="-5"/>
        </w:rPr>
        <w:t xml:space="preserve"> </w:t>
      </w:r>
      <w:r w:rsidR="004D4059">
        <w:t>your</w:t>
      </w:r>
      <w:r w:rsidR="004D4059">
        <w:rPr>
          <w:spacing w:val="-3"/>
        </w:rPr>
        <w:t xml:space="preserve"> </w:t>
      </w:r>
      <w:r w:rsidR="004D4059">
        <w:t>vital</w:t>
      </w:r>
      <w:r w:rsidR="004D4059">
        <w:rPr>
          <w:spacing w:val="-3"/>
        </w:rPr>
        <w:t xml:space="preserve"> </w:t>
      </w:r>
      <w:r w:rsidR="004D4059">
        <w:t>interests</w:t>
      </w:r>
      <w:r w:rsidR="004D4059">
        <w:rPr>
          <w:spacing w:val="-3"/>
        </w:rPr>
        <w:t xml:space="preserve"> </w:t>
      </w:r>
      <w:r w:rsidR="004D4059">
        <w:t>(or</w:t>
      </w:r>
      <w:r w:rsidR="004D4059">
        <w:rPr>
          <w:spacing w:val="-5"/>
        </w:rPr>
        <w:t xml:space="preserve"> </w:t>
      </w:r>
      <w:r w:rsidR="004D4059">
        <w:t>someone</w:t>
      </w:r>
      <w:r w:rsidR="004D4059">
        <w:rPr>
          <w:spacing w:val="-2"/>
        </w:rPr>
        <w:t xml:space="preserve"> </w:t>
      </w:r>
      <w:r w:rsidR="004D4059">
        <w:t>else’s</w:t>
      </w:r>
      <w:r w:rsidR="004D4059">
        <w:rPr>
          <w:spacing w:val="-2"/>
        </w:rPr>
        <w:t xml:space="preserve"> interests)</w:t>
      </w:r>
    </w:p>
    <w:p w14:paraId="75918D89" w14:textId="2E97A8E0" w:rsidR="00155C5A" w:rsidRDefault="00155C5A">
      <w:pPr>
        <w:pStyle w:val="ListParagraph"/>
        <w:numPr>
          <w:ilvl w:val="0"/>
          <w:numId w:val="2"/>
        </w:numPr>
        <w:tabs>
          <w:tab w:val="left" w:pos="1141"/>
        </w:tabs>
        <w:ind w:left="1106" w:right="461" w:hanging="250"/>
      </w:pPr>
      <w:r>
        <w:t xml:space="preserve"> w</w:t>
      </w:r>
      <w:r w:rsidR="004D4059">
        <w:t>e</w:t>
      </w:r>
      <w:r w:rsidR="004D4059">
        <w:rPr>
          <w:spacing w:val="-2"/>
        </w:rPr>
        <w:t xml:space="preserve"> </w:t>
      </w:r>
      <w:r w:rsidR="004D4059">
        <w:t>have</w:t>
      </w:r>
      <w:r w:rsidR="004D4059">
        <w:rPr>
          <w:spacing w:val="-2"/>
        </w:rPr>
        <w:t xml:space="preserve"> </w:t>
      </w:r>
      <w:r w:rsidR="004D4059">
        <w:t>legitimate interests in processing</w:t>
      </w:r>
      <w:r w:rsidR="004D4059">
        <w:rPr>
          <w:spacing w:val="-2"/>
        </w:rPr>
        <w:t xml:space="preserve"> </w:t>
      </w:r>
      <w:r w:rsidR="004D4059">
        <w:t>the</w:t>
      </w:r>
      <w:r w:rsidR="004D4059">
        <w:rPr>
          <w:spacing w:val="-2"/>
        </w:rPr>
        <w:t xml:space="preserve"> </w:t>
      </w:r>
      <w:r w:rsidR="004D4059">
        <w:t>data</w:t>
      </w:r>
      <w:r w:rsidR="004D4059">
        <w:rPr>
          <w:spacing w:val="-1"/>
        </w:rPr>
        <w:t xml:space="preserve"> </w:t>
      </w:r>
      <w:r w:rsidR="004D4059">
        <w:t>– for example, where</w:t>
      </w:r>
      <w:r w:rsidR="004D4059">
        <w:rPr>
          <w:spacing w:val="-1"/>
        </w:rPr>
        <w:t xml:space="preserve"> </w:t>
      </w:r>
      <w:r w:rsidR="004D4059">
        <w:t>we</w:t>
      </w:r>
      <w:r w:rsidR="004D4059">
        <w:rPr>
          <w:spacing w:val="-2"/>
        </w:rPr>
        <w:t xml:space="preserve"> </w:t>
      </w:r>
      <w:r w:rsidR="004D4059">
        <w:t>satisfy</w:t>
      </w:r>
      <w:r w:rsidR="004D4059">
        <w:rPr>
          <w:spacing w:val="-2"/>
        </w:rPr>
        <w:t xml:space="preserve"> </w:t>
      </w:r>
      <w:r w:rsidR="004D4059">
        <w:t xml:space="preserve">the </w:t>
      </w:r>
      <w:r>
        <w:t xml:space="preserve">   </w:t>
      </w:r>
    </w:p>
    <w:p w14:paraId="7EED6926" w14:textId="1220D1BB" w:rsidR="00230E06" w:rsidRDefault="00155C5A" w:rsidP="00155C5A">
      <w:pPr>
        <w:pStyle w:val="ListParagraph"/>
        <w:tabs>
          <w:tab w:val="left" w:pos="1141"/>
        </w:tabs>
        <w:ind w:left="1106" w:right="461" w:firstLine="0"/>
      </w:pPr>
      <w:r>
        <w:t xml:space="preserve"> </w:t>
      </w:r>
      <w:r w:rsidR="004D4059">
        <w:t>Public Sector Equality Duty.</w:t>
      </w:r>
    </w:p>
    <w:p w14:paraId="7EED6927" w14:textId="77777777" w:rsidR="00230E06" w:rsidRDefault="00230E06">
      <w:pPr>
        <w:sectPr w:rsidR="00230E06">
          <w:pgSz w:w="11910" w:h="16840"/>
          <w:pgMar w:top="1500" w:right="1340" w:bottom="1580" w:left="1140" w:header="0" w:footer="1382" w:gutter="0"/>
          <w:cols w:space="720"/>
        </w:sectPr>
      </w:pPr>
    </w:p>
    <w:p w14:paraId="7EED6928" w14:textId="77777777" w:rsidR="00230E06" w:rsidRDefault="004D4059">
      <w:pPr>
        <w:pStyle w:val="BodyText"/>
        <w:spacing w:before="46" w:line="259" w:lineRule="auto"/>
        <w:ind w:left="137" w:right="150"/>
      </w:pPr>
      <w:r>
        <w:lastRenderedPageBreak/>
        <w:t>Where</w:t>
      </w:r>
      <w:r>
        <w:rPr>
          <w:spacing w:val="-3"/>
        </w:rPr>
        <w:t xml:space="preserve"> </w:t>
      </w:r>
      <w:r>
        <w:t>you</w:t>
      </w:r>
      <w:r>
        <w:rPr>
          <w:spacing w:val="-2"/>
        </w:rPr>
        <w:t xml:space="preserve"> </w:t>
      </w:r>
      <w:r>
        <w:t>have provided</w:t>
      </w:r>
      <w:r>
        <w:rPr>
          <w:spacing w:val="-3"/>
        </w:rPr>
        <w:t xml:space="preserve"> </w:t>
      </w:r>
      <w:r>
        <w:t>us</w:t>
      </w:r>
      <w:r>
        <w:rPr>
          <w:spacing w:val="-1"/>
        </w:rPr>
        <w:t xml:space="preserve"> </w:t>
      </w:r>
      <w:r>
        <w:t>with</w:t>
      </w:r>
      <w:r>
        <w:rPr>
          <w:spacing w:val="-2"/>
        </w:rPr>
        <w:t xml:space="preserve"> </w:t>
      </w:r>
      <w:r>
        <w:t>consent</w:t>
      </w:r>
      <w:r>
        <w:rPr>
          <w:spacing w:val="-4"/>
        </w:rPr>
        <w:t xml:space="preserve"> </w:t>
      </w:r>
      <w:r>
        <w:t>to use</w:t>
      </w:r>
      <w:r>
        <w:rPr>
          <w:spacing w:val="-4"/>
        </w:rPr>
        <w:t xml:space="preserve"> </w:t>
      </w:r>
      <w:r>
        <w:t>your</w:t>
      </w:r>
      <w:r>
        <w:rPr>
          <w:spacing w:val="-1"/>
        </w:rPr>
        <w:t xml:space="preserve"> </w:t>
      </w:r>
      <w:r>
        <w:t>data,</w:t>
      </w:r>
      <w:r>
        <w:rPr>
          <w:spacing w:val="-4"/>
        </w:rPr>
        <w:t xml:space="preserve"> </w:t>
      </w:r>
      <w:r>
        <w:t>you</w:t>
      </w:r>
      <w:r>
        <w:rPr>
          <w:spacing w:val="-4"/>
        </w:rPr>
        <w:t xml:space="preserve"> </w:t>
      </w:r>
      <w:r>
        <w:t>may</w:t>
      </w:r>
      <w:r>
        <w:rPr>
          <w:spacing w:val="-1"/>
        </w:rPr>
        <w:t xml:space="preserve"> </w:t>
      </w:r>
      <w:r>
        <w:t>withdraw</w:t>
      </w:r>
      <w:r>
        <w:rPr>
          <w:spacing w:val="-1"/>
        </w:rPr>
        <w:t xml:space="preserve"> </w:t>
      </w:r>
      <w:r>
        <w:t>this</w:t>
      </w:r>
      <w:r>
        <w:rPr>
          <w:spacing w:val="-1"/>
        </w:rPr>
        <w:t xml:space="preserve"> </w:t>
      </w:r>
      <w:r>
        <w:t>consent</w:t>
      </w:r>
      <w:r>
        <w:rPr>
          <w:spacing w:val="-1"/>
        </w:rPr>
        <w:t xml:space="preserve"> </w:t>
      </w:r>
      <w:r>
        <w:t>at</w:t>
      </w:r>
      <w:r>
        <w:rPr>
          <w:spacing w:val="-4"/>
        </w:rPr>
        <w:t xml:space="preserve"> </w:t>
      </w:r>
      <w:r>
        <w:t>any time. We will make this clear when requesting your consent and explain how you go about withdrawing consent if you wish to do so.</w:t>
      </w:r>
    </w:p>
    <w:p w14:paraId="7EED6929" w14:textId="77777777" w:rsidR="00230E06" w:rsidRDefault="004D4059">
      <w:pPr>
        <w:pStyle w:val="BodyText"/>
        <w:spacing w:before="159"/>
        <w:ind w:left="137"/>
      </w:pPr>
      <w:r>
        <w:t>Some</w:t>
      </w:r>
      <w:r>
        <w:rPr>
          <w:spacing w:val="-5"/>
        </w:rPr>
        <w:t xml:space="preserve"> </w:t>
      </w:r>
      <w:r>
        <w:t>of</w:t>
      </w:r>
      <w:r>
        <w:rPr>
          <w:spacing w:val="-2"/>
        </w:rPr>
        <w:t xml:space="preserve"> </w:t>
      </w:r>
      <w:r>
        <w:t>the</w:t>
      </w:r>
      <w:r>
        <w:rPr>
          <w:spacing w:val="-4"/>
        </w:rPr>
        <w:t xml:space="preserve"> </w:t>
      </w:r>
      <w:r>
        <w:t>reasons</w:t>
      </w:r>
      <w:r>
        <w:rPr>
          <w:spacing w:val="-3"/>
        </w:rPr>
        <w:t xml:space="preserve"> </w:t>
      </w:r>
      <w:r>
        <w:t>listed</w:t>
      </w:r>
      <w:r>
        <w:rPr>
          <w:spacing w:val="-5"/>
        </w:rPr>
        <w:t xml:space="preserve"> </w:t>
      </w:r>
      <w:r>
        <w:t>above</w:t>
      </w:r>
      <w:r>
        <w:rPr>
          <w:spacing w:val="-1"/>
        </w:rPr>
        <w:t xml:space="preserve"> </w:t>
      </w:r>
      <w:r>
        <w:t>for</w:t>
      </w:r>
      <w:r>
        <w:rPr>
          <w:spacing w:val="-2"/>
        </w:rPr>
        <w:t xml:space="preserve"> </w:t>
      </w:r>
      <w:r>
        <w:t>collecting</w:t>
      </w:r>
      <w:r>
        <w:rPr>
          <w:spacing w:val="-4"/>
        </w:rPr>
        <w:t xml:space="preserve"> </w:t>
      </w:r>
      <w:r>
        <w:t>and</w:t>
      </w:r>
      <w:r>
        <w:rPr>
          <w:spacing w:val="-3"/>
        </w:rPr>
        <w:t xml:space="preserve"> </w:t>
      </w:r>
      <w:r>
        <w:t>using</w:t>
      </w:r>
      <w:r>
        <w:rPr>
          <w:spacing w:val="-3"/>
        </w:rPr>
        <w:t xml:space="preserve"> </w:t>
      </w:r>
      <w:r>
        <w:t>personal</w:t>
      </w:r>
      <w:r>
        <w:rPr>
          <w:spacing w:val="-3"/>
        </w:rPr>
        <w:t xml:space="preserve"> </w:t>
      </w:r>
      <w:r>
        <w:t>information</w:t>
      </w:r>
      <w:r>
        <w:rPr>
          <w:spacing w:val="-6"/>
        </w:rPr>
        <w:t xml:space="preserve"> </w:t>
      </w:r>
      <w:r>
        <w:t>about</w:t>
      </w:r>
      <w:r>
        <w:rPr>
          <w:spacing w:val="-4"/>
        </w:rPr>
        <w:t xml:space="preserve"> </w:t>
      </w:r>
      <w:r>
        <w:t>you</w:t>
      </w:r>
      <w:r>
        <w:rPr>
          <w:spacing w:val="-5"/>
        </w:rPr>
        <w:t xml:space="preserve"> </w:t>
      </w:r>
      <w:r>
        <w:t>overlap,</w:t>
      </w:r>
      <w:r>
        <w:rPr>
          <w:spacing w:val="-2"/>
        </w:rPr>
        <w:t xml:space="preserve"> </w:t>
      </w:r>
      <w:r>
        <w:rPr>
          <w:spacing w:val="-5"/>
        </w:rPr>
        <w:t>and</w:t>
      </w:r>
    </w:p>
    <w:p w14:paraId="7EED692A" w14:textId="77777777" w:rsidR="00230E06" w:rsidRDefault="004D4059">
      <w:pPr>
        <w:pStyle w:val="BodyText"/>
        <w:spacing w:before="22"/>
        <w:ind w:left="137"/>
        <w:rPr>
          <w:spacing w:val="-2"/>
        </w:rPr>
      </w:pPr>
      <w:r>
        <w:t>there</w:t>
      </w:r>
      <w:r>
        <w:rPr>
          <w:spacing w:val="-7"/>
        </w:rPr>
        <w:t xml:space="preserve"> </w:t>
      </w:r>
      <w:r>
        <w:t>may</w:t>
      </w:r>
      <w:r>
        <w:rPr>
          <w:spacing w:val="-3"/>
        </w:rPr>
        <w:t xml:space="preserve"> </w:t>
      </w:r>
      <w:r>
        <w:t>be</w:t>
      </w:r>
      <w:r>
        <w:rPr>
          <w:spacing w:val="-2"/>
        </w:rPr>
        <w:t xml:space="preserve"> </w:t>
      </w:r>
      <w:r>
        <w:t>several</w:t>
      </w:r>
      <w:r>
        <w:rPr>
          <w:spacing w:val="-3"/>
        </w:rPr>
        <w:t xml:space="preserve"> </w:t>
      </w:r>
      <w:r>
        <w:t>grounds</w:t>
      </w:r>
      <w:r>
        <w:rPr>
          <w:spacing w:val="-2"/>
        </w:rPr>
        <w:t xml:space="preserve"> </w:t>
      </w:r>
      <w:r>
        <w:t>which</w:t>
      </w:r>
      <w:r>
        <w:rPr>
          <w:spacing w:val="-4"/>
        </w:rPr>
        <w:t xml:space="preserve"> </w:t>
      </w:r>
      <w:r>
        <w:t>justify</w:t>
      </w:r>
      <w:r>
        <w:rPr>
          <w:spacing w:val="-3"/>
        </w:rPr>
        <w:t xml:space="preserve"> </w:t>
      </w:r>
      <w:r>
        <w:t>the</w:t>
      </w:r>
      <w:r>
        <w:rPr>
          <w:spacing w:val="-4"/>
        </w:rPr>
        <w:t xml:space="preserve"> </w:t>
      </w:r>
      <w:r>
        <w:t>school’s</w:t>
      </w:r>
      <w:r>
        <w:rPr>
          <w:spacing w:val="-3"/>
        </w:rPr>
        <w:t xml:space="preserve"> </w:t>
      </w:r>
      <w:r>
        <w:t>use</w:t>
      </w:r>
      <w:r>
        <w:rPr>
          <w:spacing w:val="-4"/>
        </w:rPr>
        <w:t xml:space="preserve"> </w:t>
      </w:r>
      <w:r>
        <w:t>of</w:t>
      </w:r>
      <w:r>
        <w:rPr>
          <w:spacing w:val="-5"/>
        </w:rPr>
        <w:t xml:space="preserve"> </w:t>
      </w:r>
      <w:r>
        <w:t>your</w:t>
      </w:r>
      <w:r>
        <w:rPr>
          <w:spacing w:val="-2"/>
        </w:rPr>
        <w:t xml:space="preserve"> data.</w:t>
      </w:r>
    </w:p>
    <w:p w14:paraId="6EF7EEBD" w14:textId="77777777" w:rsidR="005C31C5" w:rsidRDefault="005C31C5">
      <w:pPr>
        <w:pStyle w:val="BodyText"/>
        <w:spacing w:before="22"/>
        <w:ind w:left="137"/>
        <w:rPr>
          <w:spacing w:val="-2"/>
        </w:rPr>
      </w:pPr>
    </w:p>
    <w:p w14:paraId="54E58443" w14:textId="19638B92" w:rsidR="005C31C5" w:rsidRPr="00752DE6" w:rsidRDefault="005C31C5">
      <w:pPr>
        <w:pStyle w:val="BodyText"/>
        <w:spacing w:before="22"/>
        <w:ind w:left="137"/>
        <w:rPr>
          <w:spacing w:val="-2"/>
        </w:rPr>
      </w:pPr>
      <w:r w:rsidRPr="00752DE6">
        <w:rPr>
          <w:spacing w:val="-2"/>
        </w:rPr>
        <w:t>For ‘special category’ data, we only collect and use it when we have both a lawful basis</w:t>
      </w:r>
      <w:r w:rsidR="00281613" w:rsidRPr="00752DE6">
        <w:rPr>
          <w:spacing w:val="-2"/>
        </w:rPr>
        <w:t xml:space="preserve"> and 1 of the following conditions for processing, as set out in UK data protection law:</w:t>
      </w:r>
    </w:p>
    <w:p w14:paraId="3C3E4BCE" w14:textId="77777777" w:rsidR="00281613" w:rsidRPr="00752DE6" w:rsidRDefault="00281613">
      <w:pPr>
        <w:pStyle w:val="BodyText"/>
        <w:spacing w:before="22"/>
        <w:ind w:left="137"/>
        <w:rPr>
          <w:spacing w:val="-2"/>
        </w:rPr>
      </w:pPr>
    </w:p>
    <w:p w14:paraId="34DD2DD3" w14:textId="5EE3C81C" w:rsidR="00281613" w:rsidRPr="00752DE6" w:rsidRDefault="00281613" w:rsidP="00281613">
      <w:pPr>
        <w:pStyle w:val="BodyText"/>
        <w:numPr>
          <w:ilvl w:val="0"/>
          <w:numId w:val="1"/>
        </w:numPr>
        <w:spacing w:before="22"/>
      </w:pPr>
      <w:r w:rsidRPr="00752DE6">
        <w:rPr>
          <w:spacing w:val="-2"/>
        </w:rPr>
        <w:t xml:space="preserve">we have obtained your explicit consent to use your personal data in a certain </w:t>
      </w:r>
      <w:proofErr w:type="gramStart"/>
      <w:r w:rsidRPr="00752DE6">
        <w:rPr>
          <w:spacing w:val="-2"/>
        </w:rPr>
        <w:t>way</w:t>
      </w:r>
      <w:proofErr w:type="gramEnd"/>
    </w:p>
    <w:p w14:paraId="5EF36151" w14:textId="398D8A9B" w:rsidR="00281613" w:rsidRPr="00752DE6" w:rsidRDefault="00281613" w:rsidP="00281613">
      <w:pPr>
        <w:pStyle w:val="BodyText"/>
        <w:numPr>
          <w:ilvl w:val="0"/>
          <w:numId w:val="1"/>
        </w:numPr>
        <w:spacing w:before="22"/>
      </w:pPr>
      <w:r w:rsidRPr="00752DE6">
        <w:rPr>
          <w:spacing w:val="-2"/>
        </w:rPr>
        <w:t xml:space="preserve">we need to perform or exercise </w:t>
      </w:r>
      <w:r w:rsidR="00934B66" w:rsidRPr="00752DE6">
        <w:rPr>
          <w:spacing w:val="-2"/>
        </w:rPr>
        <w:t xml:space="preserve">an obligation or right in relation to employment, social security or social protection </w:t>
      </w:r>
      <w:proofErr w:type="gramStart"/>
      <w:r w:rsidR="00934B66" w:rsidRPr="00752DE6">
        <w:rPr>
          <w:spacing w:val="-2"/>
        </w:rPr>
        <w:t>law</w:t>
      </w:r>
      <w:proofErr w:type="gramEnd"/>
    </w:p>
    <w:p w14:paraId="75D8D09B" w14:textId="5900FF0D" w:rsidR="00934B66" w:rsidRPr="00752DE6" w:rsidRDefault="00934B66" w:rsidP="00281613">
      <w:pPr>
        <w:pStyle w:val="BodyText"/>
        <w:numPr>
          <w:ilvl w:val="0"/>
          <w:numId w:val="1"/>
        </w:numPr>
        <w:spacing w:before="22"/>
      </w:pPr>
      <w:r w:rsidRPr="00752DE6">
        <w:rPr>
          <w:spacing w:val="-2"/>
        </w:rPr>
        <w:t xml:space="preserve">we need to protect and individual’s vital interests (i.e. protect your life or someone else’s life), in situations where you are physically or legally incapable of giving </w:t>
      </w:r>
      <w:proofErr w:type="gramStart"/>
      <w:r w:rsidRPr="00752DE6">
        <w:rPr>
          <w:spacing w:val="-2"/>
        </w:rPr>
        <w:t>consent</w:t>
      </w:r>
      <w:proofErr w:type="gramEnd"/>
    </w:p>
    <w:p w14:paraId="0276863C" w14:textId="401CE03D" w:rsidR="00934B66" w:rsidRPr="00752DE6" w:rsidRDefault="00E7049C" w:rsidP="00281613">
      <w:pPr>
        <w:pStyle w:val="BodyText"/>
        <w:numPr>
          <w:ilvl w:val="0"/>
          <w:numId w:val="1"/>
        </w:numPr>
        <w:spacing w:before="22"/>
      </w:pPr>
      <w:r w:rsidRPr="00752DE6">
        <w:rPr>
          <w:spacing w:val="-2"/>
        </w:rPr>
        <w:t xml:space="preserve">the data concerned has already been made manifestly public by </w:t>
      </w:r>
      <w:proofErr w:type="gramStart"/>
      <w:r w:rsidRPr="00752DE6">
        <w:rPr>
          <w:spacing w:val="-2"/>
        </w:rPr>
        <w:t>you</w:t>
      </w:r>
      <w:proofErr w:type="gramEnd"/>
    </w:p>
    <w:p w14:paraId="7DEF55FD" w14:textId="73CBE40C" w:rsidR="00E7049C" w:rsidRPr="00752DE6" w:rsidRDefault="00E7049C" w:rsidP="00281613">
      <w:pPr>
        <w:pStyle w:val="BodyText"/>
        <w:numPr>
          <w:ilvl w:val="0"/>
          <w:numId w:val="1"/>
        </w:numPr>
        <w:spacing w:before="22"/>
      </w:pPr>
      <w:r w:rsidRPr="00752DE6">
        <w:rPr>
          <w:spacing w:val="-2"/>
        </w:rPr>
        <w:t xml:space="preserve">we need to process it for the establishment, exercise or </w:t>
      </w:r>
      <w:proofErr w:type="spellStart"/>
      <w:r w:rsidRPr="00752DE6">
        <w:rPr>
          <w:spacing w:val="-2"/>
        </w:rPr>
        <w:t>defence</w:t>
      </w:r>
      <w:proofErr w:type="spellEnd"/>
      <w:r w:rsidRPr="00752DE6">
        <w:rPr>
          <w:spacing w:val="-2"/>
        </w:rPr>
        <w:t xml:space="preserve"> of </w:t>
      </w:r>
      <w:r w:rsidR="00C03776" w:rsidRPr="00752DE6">
        <w:rPr>
          <w:spacing w:val="-2"/>
        </w:rPr>
        <w:t xml:space="preserve">legal </w:t>
      </w:r>
      <w:proofErr w:type="gramStart"/>
      <w:r w:rsidR="00C03776" w:rsidRPr="00752DE6">
        <w:rPr>
          <w:spacing w:val="-2"/>
        </w:rPr>
        <w:t>claims</w:t>
      </w:r>
      <w:proofErr w:type="gramEnd"/>
    </w:p>
    <w:p w14:paraId="312BBAF0" w14:textId="3CCF71AF" w:rsidR="00C03776" w:rsidRPr="00752DE6" w:rsidRDefault="00C03776" w:rsidP="00281613">
      <w:pPr>
        <w:pStyle w:val="BodyText"/>
        <w:numPr>
          <w:ilvl w:val="0"/>
          <w:numId w:val="1"/>
        </w:numPr>
        <w:spacing w:before="22"/>
      </w:pPr>
      <w:r w:rsidRPr="00752DE6">
        <w:rPr>
          <w:spacing w:val="-2"/>
        </w:rPr>
        <w:t xml:space="preserve">we need to process it for reasons of substantial public interest as defined in </w:t>
      </w:r>
      <w:proofErr w:type="gramStart"/>
      <w:r w:rsidRPr="00752DE6">
        <w:rPr>
          <w:spacing w:val="-2"/>
        </w:rPr>
        <w:t>legislation</w:t>
      </w:r>
      <w:proofErr w:type="gramEnd"/>
    </w:p>
    <w:p w14:paraId="788A3E65" w14:textId="7223683F" w:rsidR="00C03776" w:rsidRPr="00752DE6" w:rsidRDefault="00C03776" w:rsidP="00281613">
      <w:pPr>
        <w:pStyle w:val="BodyText"/>
        <w:numPr>
          <w:ilvl w:val="0"/>
          <w:numId w:val="1"/>
        </w:numPr>
        <w:spacing w:before="22"/>
      </w:pPr>
      <w:r w:rsidRPr="00752DE6">
        <w:rPr>
          <w:spacing w:val="-2"/>
        </w:rPr>
        <w:t xml:space="preserve">we need to process it for health or social care purposes, and the processing is done by, or under the direction of, a health or social work professional or by any other person obliged to confidentiality under </w:t>
      </w:r>
      <w:proofErr w:type="gramStart"/>
      <w:r w:rsidRPr="00752DE6">
        <w:rPr>
          <w:spacing w:val="-2"/>
        </w:rPr>
        <w:t>law</w:t>
      </w:r>
      <w:proofErr w:type="gramEnd"/>
    </w:p>
    <w:p w14:paraId="1E19958E" w14:textId="3BB3E55A" w:rsidR="00C03776" w:rsidRPr="00752DE6" w:rsidRDefault="00020136" w:rsidP="00281613">
      <w:pPr>
        <w:pStyle w:val="BodyText"/>
        <w:numPr>
          <w:ilvl w:val="0"/>
          <w:numId w:val="1"/>
        </w:numPr>
        <w:spacing w:before="22"/>
      </w:pPr>
      <w:r w:rsidRPr="00752DE6">
        <w:rPr>
          <w:spacing w:val="-2"/>
        </w:rPr>
        <w:t xml:space="preserve">we need to process it for public health reasons, and the processing is done by, or under the direction of a health professional or by any other person obliged to confidentiality under </w:t>
      </w:r>
      <w:proofErr w:type="gramStart"/>
      <w:r w:rsidRPr="00752DE6">
        <w:rPr>
          <w:spacing w:val="-2"/>
        </w:rPr>
        <w:t>law</w:t>
      </w:r>
      <w:proofErr w:type="gramEnd"/>
    </w:p>
    <w:p w14:paraId="68C72A6F" w14:textId="6068C76A" w:rsidR="00020136" w:rsidRPr="00752DE6" w:rsidRDefault="00020136" w:rsidP="00281613">
      <w:pPr>
        <w:pStyle w:val="BodyText"/>
        <w:numPr>
          <w:ilvl w:val="0"/>
          <w:numId w:val="1"/>
        </w:numPr>
        <w:spacing w:before="22"/>
      </w:pPr>
      <w:r w:rsidRPr="00752DE6">
        <w:t xml:space="preserve">we need to process it for archiving purposes, scientific or historical research purposes, or for statistical purposes, and the processing is in the public interest. </w:t>
      </w:r>
    </w:p>
    <w:p w14:paraId="7EED692B" w14:textId="77777777" w:rsidR="00230E06" w:rsidRDefault="00230E06">
      <w:pPr>
        <w:pStyle w:val="BodyText"/>
      </w:pPr>
    </w:p>
    <w:p w14:paraId="7EED692C" w14:textId="77777777" w:rsidR="00230E06" w:rsidRDefault="00230E06">
      <w:pPr>
        <w:pStyle w:val="BodyText"/>
        <w:spacing w:before="9"/>
        <w:rPr>
          <w:sz w:val="29"/>
        </w:rPr>
      </w:pPr>
    </w:p>
    <w:p w14:paraId="7EED692D" w14:textId="77777777" w:rsidR="00230E06" w:rsidRDefault="004D4059">
      <w:pPr>
        <w:pStyle w:val="Heading1"/>
        <w:spacing w:before="1"/>
      </w:pPr>
      <w:r>
        <w:t>Collecting</w:t>
      </w:r>
      <w:r>
        <w:rPr>
          <w:spacing w:val="-6"/>
        </w:rPr>
        <w:t xml:space="preserve"> </w:t>
      </w:r>
      <w:r>
        <w:t>this</w:t>
      </w:r>
      <w:r>
        <w:rPr>
          <w:spacing w:val="-5"/>
        </w:rPr>
        <w:t xml:space="preserve"> </w:t>
      </w:r>
      <w:r>
        <w:rPr>
          <w:spacing w:val="-2"/>
        </w:rPr>
        <w:t>information</w:t>
      </w:r>
    </w:p>
    <w:p w14:paraId="7EED692E" w14:textId="77777777" w:rsidR="00230E06" w:rsidRDefault="004D4059">
      <w:pPr>
        <w:pStyle w:val="BodyText"/>
        <w:spacing w:before="185" w:line="259" w:lineRule="auto"/>
        <w:ind w:left="137" w:right="150"/>
      </w:pPr>
      <w:r>
        <w:t xml:space="preserve">While much of the information we collect from applicants is mandatory, there is some information that an applicant can choose </w:t>
      </w:r>
      <w:proofErr w:type="gramStart"/>
      <w:r>
        <w:t>whether or not</w:t>
      </w:r>
      <w:proofErr w:type="gramEnd"/>
      <w:r>
        <w:t xml:space="preserve"> to provide to us. Whenever we seek to collect information,</w:t>
      </w:r>
      <w:r>
        <w:rPr>
          <w:spacing w:val="-5"/>
        </w:rPr>
        <w:t xml:space="preserve"> </w:t>
      </w:r>
      <w:r>
        <w:t>we</w:t>
      </w:r>
      <w:r>
        <w:rPr>
          <w:spacing w:val="-4"/>
        </w:rPr>
        <w:t xml:space="preserve"> </w:t>
      </w:r>
      <w:r>
        <w:t>make</w:t>
      </w:r>
      <w:r>
        <w:rPr>
          <w:spacing w:val="-1"/>
        </w:rPr>
        <w:t xml:space="preserve"> </w:t>
      </w:r>
      <w:r>
        <w:t>it</w:t>
      </w:r>
      <w:r>
        <w:rPr>
          <w:spacing w:val="-2"/>
        </w:rPr>
        <w:t xml:space="preserve"> </w:t>
      </w:r>
      <w:r>
        <w:t>clear</w:t>
      </w:r>
      <w:r>
        <w:rPr>
          <w:spacing w:val="-2"/>
        </w:rPr>
        <w:t xml:space="preserve"> </w:t>
      </w:r>
      <w:r>
        <w:t>whether</w:t>
      </w:r>
      <w:r>
        <w:rPr>
          <w:spacing w:val="-2"/>
        </w:rPr>
        <w:t xml:space="preserve"> </w:t>
      </w:r>
      <w:r>
        <w:t>applicants</w:t>
      </w:r>
      <w:r>
        <w:rPr>
          <w:spacing w:val="-4"/>
        </w:rPr>
        <w:t xml:space="preserve"> </w:t>
      </w:r>
      <w:r>
        <w:t>must</w:t>
      </w:r>
      <w:r>
        <w:rPr>
          <w:spacing w:val="-4"/>
        </w:rPr>
        <w:t xml:space="preserve"> </w:t>
      </w:r>
      <w:r>
        <w:t>provide</w:t>
      </w:r>
      <w:r>
        <w:rPr>
          <w:spacing w:val="-1"/>
        </w:rPr>
        <w:t xml:space="preserve"> </w:t>
      </w:r>
      <w:r>
        <w:t>this</w:t>
      </w:r>
      <w:r>
        <w:rPr>
          <w:spacing w:val="-2"/>
        </w:rPr>
        <w:t xml:space="preserve"> </w:t>
      </w:r>
      <w:r>
        <w:t>information,</w:t>
      </w:r>
      <w:r>
        <w:rPr>
          <w:spacing w:val="-4"/>
        </w:rPr>
        <w:t xml:space="preserve"> </w:t>
      </w:r>
      <w:r>
        <w:t>or</w:t>
      </w:r>
      <w:r>
        <w:rPr>
          <w:spacing w:val="-2"/>
        </w:rPr>
        <w:t xml:space="preserve"> </w:t>
      </w:r>
      <w:r>
        <w:t>whether</w:t>
      </w:r>
      <w:r>
        <w:rPr>
          <w:spacing w:val="-2"/>
        </w:rPr>
        <w:t xml:space="preserve"> </w:t>
      </w:r>
      <w:r>
        <w:t>there</w:t>
      </w:r>
      <w:r>
        <w:rPr>
          <w:spacing w:val="-1"/>
        </w:rPr>
        <w:t xml:space="preserve"> </w:t>
      </w:r>
      <w:r>
        <w:t>is</w:t>
      </w:r>
      <w:r>
        <w:rPr>
          <w:spacing w:val="-4"/>
        </w:rPr>
        <w:t xml:space="preserve"> </w:t>
      </w:r>
      <w:r>
        <w:t xml:space="preserve">a </w:t>
      </w:r>
      <w:r>
        <w:rPr>
          <w:spacing w:val="-2"/>
        </w:rPr>
        <w:t>choice.</w:t>
      </w:r>
    </w:p>
    <w:p w14:paraId="7EED692F" w14:textId="77777777" w:rsidR="00230E06" w:rsidRDefault="004D4059">
      <w:pPr>
        <w:pStyle w:val="BodyText"/>
        <w:spacing w:before="161"/>
        <w:ind w:left="137"/>
      </w:pPr>
      <w:r>
        <w:t>Some</w:t>
      </w:r>
      <w:r>
        <w:rPr>
          <w:spacing w:val="-4"/>
        </w:rPr>
        <w:t xml:space="preserve"> </w:t>
      </w:r>
      <w:r>
        <w:t>potential</w:t>
      </w:r>
      <w:r>
        <w:rPr>
          <w:spacing w:val="-6"/>
        </w:rPr>
        <w:t xml:space="preserve"> </w:t>
      </w:r>
      <w:r>
        <w:t>consequences</w:t>
      </w:r>
      <w:r>
        <w:rPr>
          <w:spacing w:val="-5"/>
        </w:rPr>
        <w:t xml:space="preserve"> </w:t>
      </w:r>
      <w:r>
        <w:t>of</w:t>
      </w:r>
      <w:r>
        <w:rPr>
          <w:spacing w:val="-2"/>
        </w:rPr>
        <w:t xml:space="preserve"> </w:t>
      </w:r>
      <w:r>
        <w:t>not</w:t>
      </w:r>
      <w:r>
        <w:rPr>
          <w:spacing w:val="-3"/>
        </w:rPr>
        <w:t xml:space="preserve"> </w:t>
      </w:r>
      <w:r>
        <w:t>providing</w:t>
      </w:r>
      <w:r>
        <w:rPr>
          <w:spacing w:val="-4"/>
        </w:rPr>
        <w:t xml:space="preserve"> </w:t>
      </w:r>
      <w:r>
        <w:t>the</w:t>
      </w:r>
      <w:r>
        <w:rPr>
          <w:spacing w:val="-4"/>
        </w:rPr>
        <w:t xml:space="preserve"> </w:t>
      </w:r>
      <w:r>
        <w:t>required</w:t>
      </w:r>
      <w:r>
        <w:rPr>
          <w:spacing w:val="-4"/>
        </w:rPr>
        <w:t xml:space="preserve"> </w:t>
      </w:r>
      <w:r>
        <w:t>data</w:t>
      </w:r>
      <w:r>
        <w:rPr>
          <w:spacing w:val="-5"/>
        </w:rPr>
        <w:t xml:space="preserve"> </w:t>
      </w:r>
      <w:r>
        <w:t>may</w:t>
      </w:r>
      <w:r>
        <w:rPr>
          <w:spacing w:val="-1"/>
        </w:rPr>
        <w:t xml:space="preserve"> </w:t>
      </w:r>
      <w:r>
        <w:rPr>
          <w:spacing w:val="-2"/>
        </w:rPr>
        <w:t>include:</w:t>
      </w:r>
    </w:p>
    <w:p w14:paraId="7EED6930" w14:textId="15F72430" w:rsidR="00230E06" w:rsidRDefault="001F3B93">
      <w:pPr>
        <w:pStyle w:val="ListParagraph"/>
        <w:numPr>
          <w:ilvl w:val="0"/>
          <w:numId w:val="1"/>
        </w:numPr>
        <w:tabs>
          <w:tab w:val="left" w:pos="1217"/>
          <w:tab w:val="left" w:pos="1218"/>
        </w:tabs>
        <w:spacing w:before="180" w:line="259" w:lineRule="auto"/>
        <w:ind w:right="597" w:hanging="360"/>
        <w:rPr>
          <w:rFonts w:ascii="Symbol" w:hAnsi="Symbol"/>
        </w:rPr>
      </w:pPr>
      <w:r>
        <w:t>f</w:t>
      </w:r>
      <w:r w:rsidR="004D4059">
        <w:t>ailure</w:t>
      </w:r>
      <w:r w:rsidR="004D4059">
        <w:rPr>
          <w:spacing w:val="-1"/>
        </w:rPr>
        <w:t xml:space="preserve"> </w:t>
      </w:r>
      <w:r w:rsidR="004D4059">
        <w:t>to</w:t>
      </w:r>
      <w:r w:rsidR="004D4059">
        <w:rPr>
          <w:spacing w:val="-2"/>
        </w:rPr>
        <w:t xml:space="preserve"> </w:t>
      </w:r>
      <w:r w:rsidR="004D4059">
        <w:t>provide</w:t>
      </w:r>
      <w:r w:rsidR="004D4059">
        <w:rPr>
          <w:spacing w:val="-3"/>
        </w:rPr>
        <w:t xml:space="preserve"> </w:t>
      </w:r>
      <w:r w:rsidR="004D4059">
        <w:t>the</w:t>
      </w:r>
      <w:r w:rsidR="004D4059">
        <w:rPr>
          <w:spacing w:val="-1"/>
        </w:rPr>
        <w:t xml:space="preserve"> </w:t>
      </w:r>
      <w:r w:rsidR="004D4059">
        <w:t>Trust</w:t>
      </w:r>
      <w:r w:rsidR="004D4059">
        <w:rPr>
          <w:spacing w:val="-3"/>
        </w:rPr>
        <w:t xml:space="preserve"> </w:t>
      </w:r>
      <w:r w:rsidR="004D4059">
        <w:t>with</w:t>
      </w:r>
      <w:r w:rsidR="004D4059">
        <w:rPr>
          <w:spacing w:val="-2"/>
        </w:rPr>
        <w:t xml:space="preserve"> </w:t>
      </w:r>
      <w:r w:rsidR="004D4059">
        <w:t>ample</w:t>
      </w:r>
      <w:r w:rsidR="004D4059">
        <w:rPr>
          <w:spacing w:val="-1"/>
        </w:rPr>
        <w:t xml:space="preserve"> </w:t>
      </w:r>
      <w:r w:rsidR="004D4059">
        <w:t>proof</w:t>
      </w:r>
      <w:r w:rsidR="004D4059">
        <w:rPr>
          <w:spacing w:val="-3"/>
        </w:rPr>
        <w:t xml:space="preserve"> </w:t>
      </w:r>
      <w:r w:rsidR="004D4059">
        <w:t>of</w:t>
      </w:r>
      <w:r w:rsidR="004D4059">
        <w:rPr>
          <w:spacing w:val="-1"/>
        </w:rPr>
        <w:t xml:space="preserve"> </w:t>
      </w:r>
      <w:r w:rsidR="004D4059">
        <w:t>a</w:t>
      </w:r>
      <w:r w:rsidR="004D4059">
        <w:rPr>
          <w:spacing w:val="-1"/>
        </w:rPr>
        <w:t xml:space="preserve"> </w:t>
      </w:r>
      <w:r w:rsidR="004D4059">
        <w:t>right</w:t>
      </w:r>
      <w:r w:rsidR="004D4059">
        <w:rPr>
          <w:spacing w:val="-3"/>
        </w:rPr>
        <w:t xml:space="preserve"> </w:t>
      </w:r>
      <w:r w:rsidR="004D4059">
        <w:t>to</w:t>
      </w:r>
      <w:r w:rsidR="004D4059">
        <w:rPr>
          <w:spacing w:val="-2"/>
        </w:rPr>
        <w:t xml:space="preserve"> </w:t>
      </w:r>
      <w:r w:rsidR="004D4059">
        <w:t>work</w:t>
      </w:r>
      <w:r w:rsidR="004D4059">
        <w:rPr>
          <w:spacing w:val="-1"/>
        </w:rPr>
        <w:t xml:space="preserve"> </w:t>
      </w:r>
      <w:r w:rsidR="004D4059">
        <w:t>in</w:t>
      </w:r>
      <w:r w:rsidR="004D4059">
        <w:rPr>
          <w:spacing w:val="-4"/>
        </w:rPr>
        <w:t xml:space="preserve"> </w:t>
      </w:r>
      <w:r w:rsidR="004D4059">
        <w:t>the</w:t>
      </w:r>
      <w:r w:rsidR="004D4059">
        <w:rPr>
          <w:spacing w:val="-1"/>
        </w:rPr>
        <w:t xml:space="preserve"> </w:t>
      </w:r>
      <w:r w:rsidR="004D4059">
        <w:t>UK will</w:t>
      </w:r>
      <w:r w:rsidR="004D4059">
        <w:rPr>
          <w:spacing w:val="-4"/>
        </w:rPr>
        <w:t xml:space="preserve"> </w:t>
      </w:r>
      <w:r w:rsidR="004D4059">
        <w:t>prevent employment at the Redhill Academy Trust</w:t>
      </w:r>
    </w:p>
    <w:p w14:paraId="7EED6931" w14:textId="7978D14B" w:rsidR="00230E06" w:rsidRDefault="001F3B93">
      <w:pPr>
        <w:pStyle w:val="ListParagraph"/>
        <w:numPr>
          <w:ilvl w:val="0"/>
          <w:numId w:val="1"/>
        </w:numPr>
        <w:tabs>
          <w:tab w:val="left" w:pos="1217"/>
          <w:tab w:val="left" w:pos="1218"/>
        </w:tabs>
        <w:spacing w:line="259" w:lineRule="auto"/>
        <w:ind w:right="449" w:hanging="360"/>
        <w:rPr>
          <w:rFonts w:ascii="Symbol" w:hAnsi="Symbol"/>
        </w:rPr>
      </w:pPr>
      <w:r>
        <w:t>f</w:t>
      </w:r>
      <w:r w:rsidR="004D4059">
        <w:t>ailure</w:t>
      </w:r>
      <w:r w:rsidR="004D4059">
        <w:rPr>
          <w:spacing w:val="-2"/>
        </w:rPr>
        <w:t xml:space="preserve"> </w:t>
      </w:r>
      <w:r w:rsidR="004D4059">
        <w:t>to</w:t>
      </w:r>
      <w:r w:rsidR="004D4059">
        <w:rPr>
          <w:spacing w:val="-3"/>
        </w:rPr>
        <w:t xml:space="preserve"> </w:t>
      </w:r>
      <w:r w:rsidR="004D4059">
        <w:t>complete</w:t>
      </w:r>
      <w:r w:rsidR="004D4059">
        <w:rPr>
          <w:spacing w:val="-4"/>
        </w:rPr>
        <w:t xml:space="preserve"> </w:t>
      </w:r>
      <w:r w:rsidR="004D4059">
        <w:t>a</w:t>
      </w:r>
      <w:r w:rsidR="004D4059">
        <w:rPr>
          <w:spacing w:val="-2"/>
        </w:rPr>
        <w:t xml:space="preserve"> </w:t>
      </w:r>
      <w:r w:rsidR="004D4059">
        <w:t>DBS</w:t>
      </w:r>
      <w:r w:rsidR="004D4059">
        <w:rPr>
          <w:spacing w:val="-5"/>
        </w:rPr>
        <w:t xml:space="preserve"> </w:t>
      </w:r>
      <w:r w:rsidR="004D4059">
        <w:t>application</w:t>
      </w:r>
      <w:r w:rsidR="004D4059">
        <w:rPr>
          <w:spacing w:val="-3"/>
        </w:rPr>
        <w:t xml:space="preserve"> </w:t>
      </w:r>
      <w:r w:rsidR="004D4059">
        <w:t>will</w:t>
      </w:r>
      <w:r w:rsidR="004D4059">
        <w:rPr>
          <w:spacing w:val="-5"/>
        </w:rPr>
        <w:t xml:space="preserve"> </w:t>
      </w:r>
      <w:r w:rsidR="004D4059">
        <w:t>prevent</w:t>
      </w:r>
      <w:r w:rsidR="004D4059">
        <w:rPr>
          <w:spacing w:val="-4"/>
        </w:rPr>
        <w:t xml:space="preserve"> </w:t>
      </w:r>
      <w:r w:rsidR="004D4059">
        <w:t>employment</w:t>
      </w:r>
      <w:r w:rsidR="004D4059">
        <w:rPr>
          <w:spacing w:val="-4"/>
        </w:rPr>
        <w:t xml:space="preserve"> </w:t>
      </w:r>
      <w:r w:rsidR="004D4059">
        <w:t>at</w:t>
      </w:r>
      <w:r w:rsidR="004D4059">
        <w:rPr>
          <w:spacing w:val="-2"/>
        </w:rPr>
        <w:t xml:space="preserve"> </w:t>
      </w:r>
      <w:r w:rsidR="004D4059">
        <w:t>the</w:t>
      </w:r>
      <w:r w:rsidR="004D4059">
        <w:rPr>
          <w:spacing w:val="-1"/>
        </w:rPr>
        <w:t xml:space="preserve"> </w:t>
      </w:r>
      <w:r w:rsidR="004D4059">
        <w:t>Redhill</w:t>
      </w:r>
      <w:r w:rsidR="004D4059">
        <w:rPr>
          <w:spacing w:val="-2"/>
        </w:rPr>
        <w:t xml:space="preserve"> </w:t>
      </w:r>
      <w:r w:rsidR="004D4059">
        <w:t xml:space="preserve">Academy </w:t>
      </w:r>
      <w:r w:rsidR="004D4059">
        <w:rPr>
          <w:spacing w:val="-2"/>
        </w:rPr>
        <w:t>Trust</w:t>
      </w:r>
    </w:p>
    <w:p w14:paraId="7EED6932" w14:textId="0AEA2922" w:rsidR="00230E06" w:rsidRDefault="001F3B93">
      <w:pPr>
        <w:pStyle w:val="ListParagraph"/>
        <w:numPr>
          <w:ilvl w:val="0"/>
          <w:numId w:val="1"/>
        </w:numPr>
        <w:tabs>
          <w:tab w:val="left" w:pos="1217"/>
          <w:tab w:val="left" w:pos="1218"/>
        </w:tabs>
        <w:spacing w:line="256" w:lineRule="auto"/>
        <w:ind w:right="730" w:hanging="360"/>
        <w:rPr>
          <w:rFonts w:ascii="Symbol" w:hAnsi="Symbol"/>
        </w:rPr>
      </w:pPr>
      <w:r>
        <w:t>e</w:t>
      </w:r>
      <w:r w:rsidR="004D4059">
        <w:t>mployees</w:t>
      </w:r>
      <w:r w:rsidR="004D4059">
        <w:rPr>
          <w:spacing w:val="-2"/>
        </w:rPr>
        <w:t xml:space="preserve"> </w:t>
      </w:r>
      <w:r w:rsidR="004D4059">
        <w:t>found</w:t>
      </w:r>
      <w:r w:rsidR="004D4059">
        <w:rPr>
          <w:spacing w:val="-4"/>
        </w:rPr>
        <w:t xml:space="preserve"> </w:t>
      </w:r>
      <w:r w:rsidR="004D4059">
        <w:t>to</w:t>
      </w:r>
      <w:r w:rsidR="004D4059">
        <w:rPr>
          <w:spacing w:val="-2"/>
        </w:rPr>
        <w:t xml:space="preserve"> </w:t>
      </w:r>
      <w:r w:rsidR="004D4059">
        <w:t>be</w:t>
      </w:r>
      <w:r w:rsidR="004D4059">
        <w:rPr>
          <w:spacing w:val="-5"/>
        </w:rPr>
        <w:t xml:space="preserve"> </w:t>
      </w:r>
      <w:r w:rsidR="004D4059">
        <w:t>working</w:t>
      </w:r>
      <w:r w:rsidR="004D4059">
        <w:rPr>
          <w:spacing w:val="-4"/>
        </w:rPr>
        <w:t xml:space="preserve"> </w:t>
      </w:r>
      <w:r w:rsidR="004D4059">
        <w:t>illegally</w:t>
      </w:r>
      <w:r w:rsidR="004D4059">
        <w:rPr>
          <w:spacing w:val="-3"/>
        </w:rPr>
        <w:t xml:space="preserve"> </w:t>
      </w:r>
      <w:r w:rsidR="004D4059">
        <w:t>could</w:t>
      </w:r>
      <w:r w:rsidR="004D4059">
        <w:rPr>
          <w:spacing w:val="-4"/>
        </w:rPr>
        <w:t xml:space="preserve"> </w:t>
      </w:r>
      <w:r w:rsidR="004D4059">
        <w:t>face</w:t>
      </w:r>
      <w:r w:rsidR="004D4059">
        <w:rPr>
          <w:spacing w:val="-2"/>
        </w:rPr>
        <w:t xml:space="preserve"> </w:t>
      </w:r>
      <w:r w:rsidR="004D4059">
        <w:t>prosecution</w:t>
      </w:r>
      <w:r w:rsidR="004D4059">
        <w:rPr>
          <w:spacing w:val="-4"/>
        </w:rPr>
        <w:t xml:space="preserve"> </w:t>
      </w:r>
      <w:r w:rsidR="004D4059">
        <w:t>by</w:t>
      </w:r>
      <w:r w:rsidR="004D4059">
        <w:rPr>
          <w:spacing w:val="-3"/>
        </w:rPr>
        <w:t xml:space="preserve"> </w:t>
      </w:r>
      <w:r w:rsidR="004D4059">
        <w:t>law</w:t>
      </w:r>
      <w:r w:rsidR="004D4059">
        <w:rPr>
          <w:spacing w:val="-5"/>
        </w:rPr>
        <w:t xml:space="preserve"> </w:t>
      </w:r>
      <w:r w:rsidR="004D4059">
        <w:t xml:space="preserve">enforcement </w:t>
      </w:r>
      <w:proofErr w:type="gramStart"/>
      <w:r w:rsidR="004D4059">
        <w:rPr>
          <w:spacing w:val="-2"/>
        </w:rPr>
        <w:t>officers</w:t>
      </w:r>
      <w:proofErr w:type="gramEnd"/>
    </w:p>
    <w:p w14:paraId="7EED6933" w14:textId="206B4997" w:rsidR="00230E06" w:rsidRDefault="001F3B93">
      <w:pPr>
        <w:pStyle w:val="ListParagraph"/>
        <w:numPr>
          <w:ilvl w:val="0"/>
          <w:numId w:val="1"/>
        </w:numPr>
        <w:tabs>
          <w:tab w:val="left" w:pos="1217"/>
          <w:tab w:val="left" w:pos="1218"/>
        </w:tabs>
        <w:spacing w:before="4" w:line="259" w:lineRule="auto"/>
        <w:ind w:right="128" w:hanging="360"/>
        <w:rPr>
          <w:rFonts w:ascii="Symbol" w:hAnsi="Symbol"/>
        </w:rPr>
      </w:pPr>
      <w:r>
        <w:t>c</w:t>
      </w:r>
      <w:r w:rsidR="004D4059">
        <w:t>andidates</w:t>
      </w:r>
      <w:r w:rsidR="004D4059">
        <w:rPr>
          <w:spacing w:val="-3"/>
        </w:rPr>
        <w:t xml:space="preserve"> </w:t>
      </w:r>
      <w:r w:rsidR="004D4059">
        <w:t>unwilling</w:t>
      </w:r>
      <w:r w:rsidR="004D4059">
        <w:rPr>
          <w:spacing w:val="-4"/>
        </w:rPr>
        <w:t xml:space="preserve"> </w:t>
      </w:r>
      <w:r w:rsidR="004D4059">
        <w:t>to</w:t>
      </w:r>
      <w:r w:rsidR="004D4059">
        <w:rPr>
          <w:spacing w:val="-2"/>
        </w:rPr>
        <w:t xml:space="preserve"> </w:t>
      </w:r>
      <w:r w:rsidR="004D4059">
        <w:t>provide</w:t>
      </w:r>
      <w:r w:rsidR="004D4059">
        <w:rPr>
          <w:spacing w:val="-2"/>
        </w:rPr>
        <w:t xml:space="preserve"> </w:t>
      </w:r>
      <w:r w:rsidR="004D4059">
        <w:t>two</w:t>
      </w:r>
      <w:r w:rsidR="004D4059">
        <w:rPr>
          <w:spacing w:val="-3"/>
        </w:rPr>
        <w:t xml:space="preserve"> </w:t>
      </w:r>
      <w:r w:rsidR="004D4059">
        <w:t>suitable</w:t>
      </w:r>
      <w:r w:rsidR="004D4059">
        <w:rPr>
          <w:spacing w:val="-6"/>
        </w:rPr>
        <w:t xml:space="preserve"> </w:t>
      </w:r>
      <w:r w:rsidR="004D4059">
        <w:t>referees</w:t>
      </w:r>
      <w:r w:rsidR="004D4059">
        <w:rPr>
          <w:spacing w:val="-8"/>
        </w:rPr>
        <w:t xml:space="preserve"> </w:t>
      </w:r>
      <w:r w:rsidR="004D4059">
        <w:t>maybe</w:t>
      </w:r>
      <w:r w:rsidR="004D4059">
        <w:rPr>
          <w:spacing w:val="-2"/>
        </w:rPr>
        <w:t xml:space="preserve"> </w:t>
      </w:r>
      <w:r w:rsidR="004D4059">
        <w:t>prevented</w:t>
      </w:r>
      <w:r w:rsidR="004D4059">
        <w:rPr>
          <w:spacing w:val="-3"/>
        </w:rPr>
        <w:t xml:space="preserve"> </w:t>
      </w:r>
      <w:r w:rsidR="004D4059">
        <w:t>from</w:t>
      </w:r>
      <w:r w:rsidR="004D4059">
        <w:rPr>
          <w:spacing w:val="-4"/>
        </w:rPr>
        <w:t xml:space="preserve"> </w:t>
      </w:r>
      <w:r w:rsidR="004D4059">
        <w:t>employment within the Redhill Academy Trust</w:t>
      </w:r>
    </w:p>
    <w:p w14:paraId="7EED6934" w14:textId="5A3CCD5D" w:rsidR="00230E06" w:rsidRDefault="001F3B93">
      <w:pPr>
        <w:pStyle w:val="ListParagraph"/>
        <w:numPr>
          <w:ilvl w:val="0"/>
          <w:numId w:val="1"/>
        </w:numPr>
        <w:tabs>
          <w:tab w:val="left" w:pos="1217"/>
          <w:tab w:val="left" w:pos="1218"/>
        </w:tabs>
        <w:spacing w:before="1" w:line="259" w:lineRule="auto"/>
        <w:ind w:right="109" w:hanging="360"/>
        <w:rPr>
          <w:rFonts w:ascii="Symbol" w:hAnsi="Symbol"/>
        </w:rPr>
      </w:pPr>
      <w:r>
        <w:t>c</w:t>
      </w:r>
      <w:r w:rsidR="004D4059">
        <w:t>andidates</w:t>
      </w:r>
      <w:r w:rsidR="004D4059">
        <w:rPr>
          <w:spacing w:val="-2"/>
        </w:rPr>
        <w:t xml:space="preserve"> </w:t>
      </w:r>
      <w:r w:rsidR="004D4059">
        <w:t>applying</w:t>
      </w:r>
      <w:r w:rsidR="004D4059">
        <w:rPr>
          <w:spacing w:val="-3"/>
        </w:rPr>
        <w:t xml:space="preserve"> </w:t>
      </w:r>
      <w:r w:rsidR="004D4059">
        <w:t>for</w:t>
      </w:r>
      <w:r w:rsidR="004D4059">
        <w:rPr>
          <w:spacing w:val="-2"/>
        </w:rPr>
        <w:t xml:space="preserve"> </w:t>
      </w:r>
      <w:r w:rsidR="004D4059">
        <w:t>teaching</w:t>
      </w:r>
      <w:r w:rsidR="004D4059">
        <w:rPr>
          <w:spacing w:val="-3"/>
        </w:rPr>
        <w:t xml:space="preserve"> </w:t>
      </w:r>
      <w:r w:rsidR="004D4059">
        <w:t>posts,</w:t>
      </w:r>
      <w:r w:rsidR="004D4059">
        <w:rPr>
          <w:spacing w:val="-3"/>
        </w:rPr>
        <w:t xml:space="preserve"> </w:t>
      </w:r>
      <w:r w:rsidR="004D4059">
        <w:t>who</w:t>
      </w:r>
      <w:r w:rsidR="004D4059">
        <w:rPr>
          <w:spacing w:val="-4"/>
        </w:rPr>
        <w:t xml:space="preserve"> </w:t>
      </w:r>
      <w:r w:rsidR="004D4059">
        <w:t>are</w:t>
      </w:r>
      <w:r w:rsidR="004D4059">
        <w:rPr>
          <w:spacing w:val="-1"/>
        </w:rPr>
        <w:t xml:space="preserve"> </w:t>
      </w:r>
      <w:r w:rsidR="004D4059">
        <w:t>unable</w:t>
      </w:r>
      <w:r w:rsidR="004D4059">
        <w:rPr>
          <w:spacing w:val="-1"/>
        </w:rPr>
        <w:t xml:space="preserve"> </w:t>
      </w:r>
      <w:r w:rsidR="004D4059">
        <w:t>to</w:t>
      </w:r>
      <w:r w:rsidR="004D4059">
        <w:rPr>
          <w:spacing w:val="-1"/>
        </w:rPr>
        <w:t xml:space="preserve"> </w:t>
      </w:r>
      <w:r w:rsidR="004D4059">
        <w:t>provide</w:t>
      </w:r>
      <w:r w:rsidR="004D4059">
        <w:rPr>
          <w:spacing w:val="-4"/>
        </w:rPr>
        <w:t xml:space="preserve"> </w:t>
      </w:r>
      <w:r w:rsidR="004D4059">
        <w:t>a</w:t>
      </w:r>
      <w:r w:rsidR="004D4059">
        <w:rPr>
          <w:spacing w:val="-2"/>
        </w:rPr>
        <w:t xml:space="preserve"> </w:t>
      </w:r>
      <w:r w:rsidR="004D4059">
        <w:t>valid</w:t>
      </w:r>
      <w:r w:rsidR="004D4059">
        <w:rPr>
          <w:spacing w:val="-3"/>
        </w:rPr>
        <w:t xml:space="preserve"> </w:t>
      </w:r>
      <w:r w:rsidR="004D4059">
        <w:t>teacher</w:t>
      </w:r>
      <w:r w:rsidR="004D4059">
        <w:rPr>
          <w:spacing w:val="-5"/>
        </w:rPr>
        <w:t xml:space="preserve"> </w:t>
      </w:r>
      <w:r w:rsidR="004D4059">
        <w:t>number, or proof of QTS (Qualified Teacher Status) may be prevented from employment at the Redhill Academy Trust</w:t>
      </w:r>
    </w:p>
    <w:p w14:paraId="7EED6935" w14:textId="1DAC2739" w:rsidR="00230E06" w:rsidRDefault="001F3B93">
      <w:pPr>
        <w:pStyle w:val="ListParagraph"/>
        <w:numPr>
          <w:ilvl w:val="0"/>
          <w:numId w:val="1"/>
        </w:numPr>
        <w:tabs>
          <w:tab w:val="left" w:pos="1217"/>
          <w:tab w:val="left" w:pos="1218"/>
        </w:tabs>
        <w:spacing w:line="256" w:lineRule="auto"/>
        <w:ind w:right="992" w:hanging="360"/>
        <w:rPr>
          <w:rFonts w:ascii="Symbol" w:hAnsi="Symbol"/>
        </w:rPr>
      </w:pPr>
      <w:r>
        <w:t>c</w:t>
      </w:r>
      <w:r w:rsidR="004D4059">
        <w:t>andidates</w:t>
      </w:r>
      <w:r w:rsidR="004D4059">
        <w:rPr>
          <w:spacing w:val="-4"/>
        </w:rPr>
        <w:t xml:space="preserve"> </w:t>
      </w:r>
      <w:r w:rsidR="004D4059">
        <w:t>unwilling</w:t>
      </w:r>
      <w:r w:rsidR="004D4059">
        <w:rPr>
          <w:spacing w:val="-5"/>
        </w:rPr>
        <w:t xml:space="preserve"> </w:t>
      </w:r>
      <w:r w:rsidR="004D4059">
        <w:t>to</w:t>
      </w:r>
      <w:r w:rsidR="004D4059">
        <w:rPr>
          <w:spacing w:val="-3"/>
        </w:rPr>
        <w:t xml:space="preserve"> </w:t>
      </w:r>
      <w:r w:rsidR="004D4059">
        <w:t>complete</w:t>
      </w:r>
      <w:r w:rsidR="004D4059">
        <w:rPr>
          <w:spacing w:val="-3"/>
        </w:rPr>
        <w:t xml:space="preserve"> </w:t>
      </w:r>
      <w:r w:rsidR="004D4059">
        <w:t>a</w:t>
      </w:r>
      <w:r w:rsidR="004D4059">
        <w:rPr>
          <w:spacing w:val="-6"/>
        </w:rPr>
        <w:t xml:space="preserve"> </w:t>
      </w:r>
      <w:r w:rsidR="004D4059">
        <w:t>medical</w:t>
      </w:r>
      <w:r w:rsidR="004D4059">
        <w:rPr>
          <w:spacing w:val="-4"/>
        </w:rPr>
        <w:t xml:space="preserve"> </w:t>
      </w:r>
      <w:r w:rsidR="004D4059">
        <w:t>questionnaire,</w:t>
      </w:r>
      <w:r w:rsidR="004D4059">
        <w:rPr>
          <w:spacing w:val="-3"/>
        </w:rPr>
        <w:t xml:space="preserve"> </w:t>
      </w:r>
      <w:r w:rsidR="004D4059">
        <w:t>could</w:t>
      </w:r>
      <w:r w:rsidR="004D4059">
        <w:rPr>
          <w:spacing w:val="-5"/>
        </w:rPr>
        <w:t xml:space="preserve"> </w:t>
      </w:r>
      <w:r w:rsidR="004D4059">
        <w:t>be,</w:t>
      </w:r>
      <w:r w:rsidR="004D4059">
        <w:rPr>
          <w:spacing w:val="-4"/>
        </w:rPr>
        <w:t xml:space="preserve"> </w:t>
      </w:r>
      <w:r w:rsidR="004D4059">
        <w:t xml:space="preserve">unwittingly, </w:t>
      </w:r>
      <w:r w:rsidR="004D4059">
        <w:lastRenderedPageBreak/>
        <w:t xml:space="preserve">unsupported in the delivery of their </w:t>
      </w:r>
      <w:proofErr w:type="gramStart"/>
      <w:r w:rsidR="004D4059">
        <w:t>duties</w:t>
      </w:r>
      <w:proofErr w:type="gramEnd"/>
    </w:p>
    <w:p w14:paraId="7EED6936" w14:textId="17EF167F" w:rsidR="00230E06" w:rsidRDefault="001F3B93">
      <w:pPr>
        <w:pStyle w:val="ListParagraph"/>
        <w:numPr>
          <w:ilvl w:val="0"/>
          <w:numId w:val="1"/>
        </w:numPr>
        <w:tabs>
          <w:tab w:val="left" w:pos="1217"/>
          <w:tab w:val="left" w:pos="1218"/>
        </w:tabs>
        <w:spacing w:before="3" w:line="259" w:lineRule="auto"/>
        <w:ind w:right="365" w:hanging="360"/>
        <w:rPr>
          <w:rFonts w:ascii="Symbol" w:hAnsi="Symbol"/>
        </w:rPr>
      </w:pPr>
      <w:r>
        <w:t>c</w:t>
      </w:r>
      <w:r w:rsidR="004D4059">
        <w:t>andidates</w:t>
      </w:r>
      <w:r w:rsidR="004D4059">
        <w:rPr>
          <w:spacing w:val="-3"/>
        </w:rPr>
        <w:t xml:space="preserve"> </w:t>
      </w:r>
      <w:r w:rsidR="004D4059">
        <w:t>unwilling</w:t>
      </w:r>
      <w:r w:rsidR="004D4059">
        <w:rPr>
          <w:spacing w:val="-4"/>
        </w:rPr>
        <w:t xml:space="preserve"> </w:t>
      </w:r>
      <w:r w:rsidR="004D4059">
        <w:t>to</w:t>
      </w:r>
      <w:r w:rsidR="004D4059">
        <w:rPr>
          <w:spacing w:val="-2"/>
        </w:rPr>
        <w:t xml:space="preserve"> </w:t>
      </w:r>
      <w:r w:rsidR="004D4059">
        <w:t>disclose</w:t>
      </w:r>
      <w:r w:rsidR="004D4059">
        <w:rPr>
          <w:spacing w:val="-5"/>
        </w:rPr>
        <w:t xml:space="preserve"> </w:t>
      </w:r>
      <w:r w:rsidR="004D4059">
        <w:t>full</w:t>
      </w:r>
      <w:r w:rsidR="004D4059">
        <w:rPr>
          <w:spacing w:val="-3"/>
        </w:rPr>
        <w:t xml:space="preserve"> </w:t>
      </w:r>
      <w:r w:rsidR="004D4059">
        <w:t>employment</w:t>
      </w:r>
      <w:r w:rsidR="004D4059">
        <w:rPr>
          <w:spacing w:val="-3"/>
        </w:rPr>
        <w:t xml:space="preserve"> </w:t>
      </w:r>
      <w:r w:rsidR="004D4059">
        <w:t>history</w:t>
      </w:r>
      <w:r w:rsidR="004D4059">
        <w:rPr>
          <w:spacing w:val="-4"/>
        </w:rPr>
        <w:t xml:space="preserve"> </w:t>
      </w:r>
      <w:r w:rsidR="004D4059">
        <w:t>and</w:t>
      </w:r>
      <w:r w:rsidR="004D4059">
        <w:rPr>
          <w:spacing w:val="-4"/>
        </w:rPr>
        <w:t xml:space="preserve"> </w:t>
      </w:r>
      <w:r w:rsidR="004D4059">
        <w:t>time</w:t>
      </w:r>
      <w:r w:rsidR="004D4059">
        <w:rPr>
          <w:spacing w:val="-2"/>
        </w:rPr>
        <w:t xml:space="preserve"> </w:t>
      </w:r>
      <w:r w:rsidR="004D4059">
        <w:t>spent</w:t>
      </w:r>
      <w:r w:rsidR="004D4059">
        <w:rPr>
          <w:spacing w:val="-5"/>
        </w:rPr>
        <w:t xml:space="preserve"> </w:t>
      </w:r>
      <w:r w:rsidR="004D4059">
        <w:t>overseas</w:t>
      </w:r>
      <w:r w:rsidR="004D4059">
        <w:rPr>
          <w:spacing w:val="-3"/>
        </w:rPr>
        <w:t xml:space="preserve"> </w:t>
      </w:r>
      <w:r w:rsidR="004D4059">
        <w:t>in</w:t>
      </w:r>
      <w:r w:rsidR="004D4059">
        <w:rPr>
          <w:spacing w:val="-3"/>
        </w:rPr>
        <w:t xml:space="preserve"> </w:t>
      </w:r>
      <w:r w:rsidR="004D4059">
        <w:t>the last 10 years, may be prevented from employment at the Redhill Academy Trust</w:t>
      </w:r>
    </w:p>
    <w:p w14:paraId="7EED6937" w14:textId="67182307" w:rsidR="00230E06" w:rsidRDefault="001F3B93">
      <w:pPr>
        <w:pStyle w:val="ListParagraph"/>
        <w:numPr>
          <w:ilvl w:val="0"/>
          <w:numId w:val="1"/>
        </w:numPr>
        <w:tabs>
          <w:tab w:val="left" w:pos="1217"/>
          <w:tab w:val="left" w:pos="1218"/>
        </w:tabs>
        <w:spacing w:line="259" w:lineRule="auto"/>
        <w:ind w:right="354" w:hanging="360"/>
        <w:rPr>
          <w:rFonts w:ascii="Symbol" w:hAnsi="Symbol"/>
        </w:rPr>
      </w:pPr>
      <w:r>
        <w:t>c</w:t>
      </w:r>
      <w:r w:rsidR="004D4059">
        <w:t>andidates</w:t>
      </w:r>
      <w:r w:rsidR="004D4059">
        <w:rPr>
          <w:spacing w:val="-2"/>
        </w:rPr>
        <w:t xml:space="preserve"> </w:t>
      </w:r>
      <w:r w:rsidR="004D4059">
        <w:t>who</w:t>
      </w:r>
      <w:r w:rsidR="004D4059">
        <w:rPr>
          <w:spacing w:val="-2"/>
        </w:rPr>
        <w:t xml:space="preserve"> </w:t>
      </w:r>
      <w:r w:rsidR="004D4059">
        <w:t>are</w:t>
      </w:r>
      <w:r w:rsidR="004D4059">
        <w:rPr>
          <w:spacing w:val="-2"/>
        </w:rPr>
        <w:t xml:space="preserve"> </w:t>
      </w:r>
      <w:r w:rsidR="004D4059">
        <w:t>found</w:t>
      </w:r>
      <w:r w:rsidR="004D4059">
        <w:rPr>
          <w:spacing w:val="-3"/>
        </w:rPr>
        <w:t xml:space="preserve"> </w:t>
      </w:r>
      <w:r w:rsidR="004D4059">
        <w:t>to</w:t>
      </w:r>
      <w:r w:rsidR="004D4059">
        <w:rPr>
          <w:spacing w:val="-2"/>
        </w:rPr>
        <w:t xml:space="preserve"> </w:t>
      </w:r>
      <w:r w:rsidR="004D4059">
        <w:t>have</w:t>
      </w:r>
      <w:r w:rsidR="004D4059">
        <w:rPr>
          <w:spacing w:val="-2"/>
        </w:rPr>
        <w:t xml:space="preserve"> </w:t>
      </w:r>
      <w:r w:rsidR="004D4059">
        <w:t>not</w:t>
      </w:r>
      <w:r w:rsidR="004D4059">
        <w:rPr>
          <w:spacing w:val="-2"/>
        </w:rPr>
        <w:t xml:space="preserve"> </w:t>
      </w:r>
      <w:r w:rsidR="004D4059">
        <w:t>disclosed</w:t>
      </w:r>
      <w:r w:rsidR="004D4059">
        <w:rPr>
          <w:spacing w:val="-3"/>
        </w:rPr>
        <w:t xml:space="preserve"> </w:t>
      </w:r>
      <w:r w:rsidR="004D4059">
        <w:t>requested</w:t>
      </w:r>
      <w:r w:rsidR="004D4059">
        <w:rPr>
          <w:spacing w:val="-4"/>
        </w:rPr>
        <w:t xml:space="preserve"> </w:t>
      </w:r>
      <w:r w:rsidR="004D4059">
        <w:t>criminal</w:t>
      </w:r>
      <w:r w:rsidR="004D4059">
        <w:rPr>
          <w:spacing w:val="-5"/>
        </w:rPr>
        <w:t xml:space="preserve"> </w:t>
      </w:r>
      <w:r w:rsidR="004D4059">
        <w:t>convictions,</w:t>
      </w:r>
      <w:r w:rsidR="004D4059">
        <w:rPr>
          <w:spacing w:val="-4"/>
        </w:rPr>
        <w:t xml:space="preserve"> </w:t>
      </w:r>
      <w:r w:rsidR="004D4059">
        <w:t>may</w:t>
      </w:r>
      <w:r w:rsidR="004D4059">
        <w:rPr>
          <w:spacing w:val="-4"/>
        </w:rPr>
        <w:t xml:space="preserve"> </w:t>
      </w:r>
      <w:r w:rsidR="004D4059">
        <w:t>be prevented from employment within the Redhill Academy Trust.</w:t>
      </w:r>
    </w:p>
    <w:p w14:paraId="7EED6938" w14:textId="77777777" w:rsidR="00230E06" w:rsidRDefault="00230E06">
      <w:pPr>
        <w:pStyle w:val="BodyText"/>
      </w:pPr>
    </w:p>
    <w:p w14:paraId="7EED6939" w14:textId="77777777" w:rsidR="00230E06" w:rsidRDefault="00230E06">
      <w:pPr>
        <w:pStyle w:val="BodyText"/>
        <w:spacing w:before="11"/>
        <w:rPr>
          <w:sz w:val="27"/>
        </w:rPr>
      </w:pPr>
    </w:p>
    <w:p w14:paraId="7EED693A" w14:textId="77777777" w:rsidR="00230E06" w:rsidRDefault="004D4059">
      <w:pPr>
        <w:pStyle w:val="Heading1"/>
      </w:pPr>
      <w:r>
        <w:t>Who</w:t>
      </w:r>
      <w:r>
        <w:rPr>
          <w:spacing w:val="-2"/>
        </w:rPr>
        <w:t xml:space="preserve"> </w:t>
      </w:r>
      <w:r>
        <w:t>has</w:t>
      </w:r>
      <w:r>
        <w:rPr>
          <w:spacing w:val="-2"/>
        </w:rPr>
        <w:t xml:space="preserve"> </w:t>
      </w:r>
      <w:r>
        <w:t>access</w:t>
      </w:r>
      <w:r>
        <w:rPr>
          <w:spacing w:val="-4"/>
        </w:rPr>
        <w:t xml:space="preserve"> </w:t>
      </w:r>
      <w:r>
        <w:t>to</w:t>
      </w:r>
      <w:r>
        <w:rPr>
          <w:spacing w:val="-2"/>
        </w:rPr>
        <w:t xml:space="preserve"> </w:t>
      </w:r>
      <w:r>
        <w:rPr>
          <w:spacing w:val="-4"/>
        </w:rPr>
        <w:t>data?</w:t>
      </w:r>
    </w:p>
    <w:p w14:paraId="7EED693B" w14:textId="77777777" w:rsidR="00230E06" w:rsidRDefault="004D4059">
      <w:pPr>
        <w:pStyle w:val="BodyText"/>
        <w:spacing w:before="186" w:line="259" w:lineRule="auto"/>
        <w:ind w:left="137" w:right="150"/>
      </w:pPr>
      <w:r>
        <w:t>Your information may be shared internally within the Trust for the purposes of the recruitment process.</w:t>
      </w:r>
      <w:r>
        <w:rPr>
          <w:spacing w:val="-4"/>
        </w:rPr>
        <w:t xml:space="preserve"> </w:t>
      </w:r>
      <w:r>
        <w:t>This</w:t>
      </w:r>
      <w:r>
        <w:rPr>
          <w:spacing w:val="-1"/>
        </w:rPr>
        <w:t xml:space="preserve"> </w:t>
      </w:r>
      <w:r>
        <w:t>includes</w:t>
      </w:r>
      <w:r>
        <w:rPr>
          <w:spacing w:val="-3"/>
        </w:rPr>
        <w:t xml:space="preserve"> </w:t>
      </w:r>
      <w:r>
        <w:t>members</w:t>
      </w:r>
      <w:r>
        <w:rPr>
          <w:spacing w:val="-1"/>
        </w:rPr>
        <w:t xml:space="preserve"> </w:t>
      </w:r>
      <w:r>
        <w:t>of</w:t>
      </w:r>
      <w:r>
        <w:rPr>
          <w:spacing w:val="-4"/>
        </w:rPr>
        <w:t xml:space="preserve"> </w:t>
      </w:r>
      <w:r>
        <w:t>the HR</w:t>
      </w:r>
      <w:r>
        <w:rPr>
          <w:spacing w:val="-1"/>
        </w:rPr>
        <w:t xml:space="preserve"> </w:t>
      </w:r>
      <w:r>
        <w:t>team</w:t>
      </w:r>
      <w:r>
        <w:rPr>
          <w:spacing w:val="-3"/>
        </w:rPr>
        <w:t xml:space="preserve"> </w:t>
      </w:r>
      <w:r>
        <w:t>and</w:t>
      </w:r>
      <w:r>
        <w:rPr>
          <w:spacing w:val="-2"/>
        </w:rPr>
        <w:t xml:space="preserve"> </w:t>
      </w:r>
      <w:r>
        <w:t>members</w:t>
      </w:r>
      <w:r>
        <w:rPr>
          <w:spacing w:val="-1"/>
        </w:rPr>
        <w:t xml:space="preserve"> </w:t>
      </w:r>
      <w:r>
        <w:t>of</w:t>
      </w:r>
      <w:r>
        <w:rPr>
          <w:spacing w:val="-2"/>
        </w:rPr>
        <w:t xml:space="preserve"> </w:t>
      </w:r>
      <w:r>
        <w:t>the</w:t>
      </w:r>
      <w:r>
        <w:rPr>
          <w:spacing w:val="-3"/>
        </w:rPr>
        <w:t xml:space="preserve"> </w:t>
      </w:r>
      <w:r>
        <w:t>interview panel</w:t>
      </w:r>
      <w:r>
        <w:rPr>
          <w:spacing w:val="-1"/>
        </w:rPr>
        <w:t xml:space="preserve"> </w:t>
      </w:r>
      <w:r>
        <w:t>involved</w:t>
      </w:r>
      <w:r>
        <w:rPr>
          <w:spacing w:val="-5"/>
        </w:rPr>
        <w:t xml:space="preserve"> </w:t>
      </w:r>
      <w:r>
        <w:t>in</w:t>
      </w:r>
      <w:r>
        <w:rPr>
          <w:spacing w:val="-1"/>
        </w:rPr>
        <w:t xml:space="preserve"> </w:t>
      </w:r>
      <w:r>
        <w:t>the recruitment process, along with managers within in department linked to each vacancy.</w:t>
      </w:r>
    </w:p>
    <w:p w14:paraId="673110B6" w14:textId="66A53314" w:rsidR="008039EF" w:rsidRPr="00752DE6" w:rsidRDefault="008039EF">
      <w:pPr>
        <w:pStyle w:val="BodyText"/>
        <w:spacing w:before="186" w:line="259" w:lineRule="auto"/>
        <w:ind w:left="137" w:right="150"/>
      </w:pPr>
      <w:r w:rsidRPr="00752DE6">
        <w:t xml:space="preserve">We do not </w:t>
      </w:r>
      <w:r w:rsidR="00C223B0" w:rsidRPr="00752DE6">
        <w:t>shar</w:t>
      </w:r>
      <w:r w:rsidR="00D86F07" w:rsidRPr="00752DE6">
        <w:t>e</w:t>
      </w:r>
      <w:r w:rsidR="00C223B0" w:rsidRPr="00752DE6">
        <w:t xml:space="preserve"> information about you with any third party without consent unless the law and our policies allow us to do so. </w:t>
      </w:r>
    </w:p>
    <w:p w14:paraId="3EA334B4" w14:textId="1B6356ED" w:rsidR="00C223B0" w:rsidRPr="00752DE6" w:rsidRDefault="00C223B0">
      <w:pPr>
        <w:pStyle w:val="BodyText"/>
        <w:spacing w:before="186" w:line="259" w:lineRule="auto"/>
        <w:ind w:left="137" w:right="150"/>
      </w:pPr>
      <w:r w:rsidRPr="00752DE6">
        <w:t>Where it is legally required, or necessary (and it complies with UK data protection law), we may share personal information about you with:</w:t>
      </w:r>
    </w:p>
    <w:p w14:paraId="26E587B6" w14:textId="4D39FCE5" w:rsidR="00C223B0" w:rsidRPr="00752DE6" w:rsidRDefault="00D8511A" w:rsidP="00D8511A">
      <w:pPr>
        <w:pStyle w:val="BodyText"/>
        <w:numPr>
          <w:ilvl w:val="0"/>
          <w:numId w:val="1"/>
        </w:numPr>
        <w:spacing w:before="186" w:line="259" w:lineRule="auto"/>
        <w:ind w:right="150"/>
      </w:pPr>
      <w:r w:rsidRPr="00752DE6">
        <w:t xml:space="preserve">our Local Authorities – to meet our legal obligations to share certain information with it, such as safeguarding </w:t>
      </w:r>
      <w:proofErr w:type="gramStart"/>
      <w:r w:rsidRPr="00752DE6">
        <w:t>concerns</w:t>
      </w:r>
      <w:proofErr w:type="gramEnd"/>
    </w:p>
    <w:p w14:paraId="72DD4BCA" w14:textId="2A44CB46" w:rsidR="00D8511A" w:rsidRPr="00752DE6" w:rsidRDefault="002E1966" w:rsidP="00D8511A">
      <w:pPr>
        <w:pStyle w:val="BodyText"/>
        <w:numPr>
          <w:ilvl w:val="0"/>
          <w:numId w:val="1"/>
        </w:numPr>
        <w:spacing w:before="186" w:line="259" w:lineRule="auto"/>
        <w:ind w:right="150"/>
      </w:pPr>
      <w:r w:rsidRPr="00752DE6">
        <w:t>s</w:t>
      </w:r>
      <w:r w:rsidR="003A58E9" w:rsidRPr="00752DE6">
        <w:t xml:space="preserve">uppliers and service providers – to enable them to provide the service we have contracted them for, such as |HR and recruitment </w:t>
      </w:r>
      <w:proofErr w:type="gramStart"/>
      <w:r w:rsidR="003A58E9" w:rsidRPr="00752DE6">
        <w:t>support</w:t>
      </w:r>
      <w:proofErr w:type="gramEnd"/>
    </w:p>
    <w:p w14:paraId="318C0B8E" w14:textId="719C5644" w:rsidR="003A58E9" w:rsidRPr="00752DE6" w:rsidRDefault="002E1966" w:rsidP="00D8511A">
      <w:pPr>
        <w:pStyle w:val="BodyText"/>
        <w:numPr>
          <w:ilvl w:val="0"/>
          <w:numId w:val="1"/>
        </w:numPr>
        <w:spacing w:before="186" w:line="259" w:lineRule="auto"/>
        <w:ind w:right="150"/>
      </w:pPr>
      <w:r w:rsidRPr="00752DE6">
        <w:t>professional advisers and consultants</w:t>
      </w:r>
    </w:p>
    <w:p w14:paraId="4DC99969" w14:textId="14E7C705" w:rsidR="002E1966" w:rsidRPr="00752DE6" w:rsidRDefault="002E1966" w:rsidP="00D8511A">
      <w:pPr>
        <w:pStyle w:val="BodyText"/>
        <w:numPr>
          <w:ilvl w:val="0"/>
          <w:numId w:val="1"/>
        </w:numPr>
        <w:spacing w:before="186" w:line="259" w:lineRule="auto"/>
        <w:ind w:right="150"/>
      </w:pPr>
      <w:r w:rsidRPr="00752DE6">
        <w:t>employment and recruitment agencies.</w:t>
      </w:r>
    </w:p>
    <w:p w14:paraId="1FADEDE6" w14:textId="77777777" w:rsidR="008039EF" w:rsidRPr="002E1966" w:rsidRDefault="008039EF">
      <w:pPr>
        <w:pStyle w:val="BodyText"/>
        <w:spacing w:before="186" w:line="259" w:lineRule="auto"/>
        <w:ind w:left="137" w:right="150"/>
        <w:rPr>
          <w:color w:val="FF0000"/>
        </w:rPr>
      </w:pPr>
    </w:p>
    <w:p w14:paraId="7EED693E" w14:textId="77777777" w:rsidR="00230E06" w:rsidRDefault="004D4059" w:rsidP="00D86F07">
      <w:pPr>
        <w:pStyle w:val="Heading1"/>
        <w:ind w:left="0"/>
      </w:pPr>
      <w:r>
        <w:t>How</w:t>
      </w:r>
      <w:r>
        <w:rPr>
          <w:spacing w:val="-5"/>
        </w:rPr>
        <w:t xml:space="preserve"> </w:t>
      </w:r>
      <w:r>
        <w:t>is</w:t>
      </w:r>
      <w:r>
        <w:rPr>
          <w:spacing w:val="-3"/>
        </w:rPr>
        <w:t xml:space="preserve"> </w:t>
      </w:r>
      <w:r>
        <w:t>your</w:t>
      </w:r>
      <w:r>
        <w:rPr>
          <w:spacing w:val="-5"/>
        </w:rPr>
        <w:t xml:space="preserve"> </w:t>
      </w:r>
      <w:r>
        <w:t>information</w:t>
      </w:r>
      <w:r>
        <w:rPr>
          <w:spacing w:val="-3"/>
        </w:rPr>
        <w:t xml:space="preserve"> </w:t>
      </w:r>
      <w:r>
        <w:rPr>
          <w:spacing w:val="-2"/>
        </w:rPr>
        <w:t>shared?</w:t>
      </w:r>
    </w:p>
    <w:p w14:paraId="7EED693F" w14:textId="77777777" w:rsidR="00230E06" w:rsidRDefault="004D4059" w:rsidP="00D86F07">
      <w:pPr>
        <w:pStyle w:val="BodyText"/>
        <w:spacing w:before="186"/>
      </w:pPr>
      <w:r>
        <w:t>The</w:t>
      </w:r>
      <w:r>
        <w:rPr>
          <w:spacing w:val="-3"/>
        </w:rPr>
        <w:t xml:space="preserve"> </w:t>
      </w:r>
      <w:r>
        <w:t>Redhill</w:t>
      </w:r>
      <w:r>
        <w:rPr>
          <w:spacing w:val="-3"/>
        </w:rPr>
        <w:t xml:space="preserve"> </w:t>
      </w:r>
      <w:r>
        <w:t>Academy</w:t>
      </w:r>
      <w:r>
        <w:rPr>
          <w:spacing w:val="-4"/>
        </w:rPr>
        <w:t xml:space="preserve"> </w:t>
      </w:r>
      <w:r>
        <w:t>Trust</w:t>
      </w:r>
      <w:r>
        <w:rPr>
          <w:spacing w:val="-5"/>
        </w:rPr>
        <w:t xml:space="preserve"> </w:t>
      </w:r>
      <w:r>
        <w:t>will</w:t>
      </w:r>
      <w:r>
        <w:rPr>
          <w:spacing w:val="-2"/>
        </w:rPr>
        <w:t xml:space="preserve"> </w:t>
      </w:r>
      <w:r>
        <w:t>not</w:t>
      </w:r>
      <w:r>
        <w:rPr>
          <w:spacing w:val="-5"/>
        </w:rPr>
        <w:t xml:space="preserve"> </w:t>
      </w:r>
      <w:r>
        <w:t>share</w:t>
      </w:r>
      <w:r>
        <w:rPr>
          <w:spacing w:val="-5"/>
        </w:rPr>
        <w:t xml:space="preserve"> </w:t>
      </w:r>
      <w:r>
        <w:t>an</w:t>
      </w:r>
      <w:r>
        <w:rPr>
          <w:spacing w:val="-3"/>
        </w:rPr>
        <w:t xml:space="preserve"> </w:t>
      </w:r>
      <w:r>
        <w:t>applicant’s</w:t>
      </w:r>
      <w:r>
        <w:rPr>
          <w:spacing w:val="-3"/>
        </w:rPr>
        <w:t xml:space="preserve"> </w:t>
      </w:r>
      <w:r>
        <w:t>personal</w:t>
      </w:r>
      <w:r>
        <w:rPr>
          <w:spacing w:val="-5"/>
        </w:rPr>
        <w:t xml:space="preserve"> </w:t>
      </w:r>
      <w:r>
        <w:t>information</w:t>
      </w:r>
      <w:r>
        <w:rPr>
          <w:spacing w:val="-6"/>
        </w:rPr>
        <w:t xml:space="preserve"> </w:t>
      </w:r>
      <w:r>
        <w:t>with</w:t>
      </w:r>
      <w:r>
        <w:rPr>
          <w:spacing w:val="-3"/>
        </w:rPr>
        <w:t xml:space="preserve"> </w:t>
      </w:r>
      <w:r>
        <w:t>any</w:t>
      </w:r>
      <w:r>
        <w:rPr>
          <w:spacing w:val="-3"/>
        </w:rPr>
        <w:t xml:space="preserve"> </w:t>
      </w:r>
      <w:r>
        <w:t>third</w:t>
      </w:r>
      <w:r>
        <w:rPr>
          <w:spacing w:val="-3"/>
        </w:rPr>
        <w:t xml:space="preserve"> </w:t>
      </w:r>
      <w:proofErr w:type="gramStart"/>
      <w:r>
        <w:rPr>
          <w:spacing w:val="-2"/>
        </w:rPr>
        <w:t>parties</w:t>
      </w:r>
      <w:proofErr w:type="gramEnd"/>
    </w:p>
    <w:p w14:paraId="7EED6940" w14:textId="77777777" w:rsidR="00230E06" w:rsidRDefault="004D4059" w:rsidP="00D86F07">
      <w:pPr>
        <w:pStyle w:val="BodyText"/>
        <w:spacing w:before="22"/>
      </w:pPr>
      <w:r>
        <w:t>without</w:t>
      </w:r>
      <w:r>
        <w:rPr>
          <w:spacing w:val="-5"/>
        </w:rPr>
        <w:t xml:space="preserve"> </w:t>
      </w:r>
      <w:r>
        <w:t>their</w:t>
      </w:r>
      <w:r>
        <w:rPr>
          <w:spacing w:val="-4"/>
        </w:rPr>
        <w:t xml:space="preserve"> </w:t>
      </w:r>
      <w:r>
        <w:t>consent</w:t>
      </w:r>
      <w:r>
        <w:rPr>
          <w:spacing w:val="-2"/>
        </w:rPr>
        <w:t xml:space="preserve"> </w:t>
      </w:r>
      <w:r>
        <w:t>unless</w:t>
      </w:r>
      <w:r>
        <w:rPr>
          <w:spacing w:val="-3"/>
        </w:rPr>
        <w:t xml:space="preserve"> </w:t>
      </w:r>
      <w:r>
        <w:t>the</w:t>
      </w:r>
      <w:r>
        <w:rPr>
          <w:spacing w:val="-1"/>
        </w:rPr>
        <w:t xml:space="preserve"> </w:t>
      </w:r>
      <w:r>
        <w:t>law</w:t>
      </w:r>
      <w:r>
        <w:rPr>
          <w:spacing w:val="-2"/>
        </w:rPr>
        <w:t xml:space="preserve"> </w:t>
      </w:r>
      <w:r>
        <w:t>allows</w:t>
      </w:r>
      <w:r>
        <w:rPr>
          <w:spacing w:val="-4"/>
        </w:rPr>
        <w:t xml:space="preserve"> </w:t>
      </w:r>
      <w:r>
        <w:t>the</w:t>
      </w:r>
      <w:r>
        <w:rPr>
          <w:spacing w:val="-4"/>
        </w:rPr>
        <w:t xml:space="preserve"> </w:t>
      </w:r>
      <w:r>
        <w:t>Trust</w:t>
      </w:r>
      <w:r>
        <w:rPr>
          <w:spacing w:val="-5"/>
        </w:rPr>
        <w:t xml:space="preserve"> </w:t>
      </w:r>
      <w:r>
        <w:t>to</w:t>
      </w:r>
      <w:r>
        <w:rPr>
          <w:spacing w:val="-1"/>
        </w:rPr>
        <w:t xml:space="preserve"> </w:t>
      </w:r>
      <w:r>
        <w:t>do</w:t>
      </w:r>
      <w:r>
        <w:rPr>
          <w:spacing w:val="-1"/>
        </w:rPr>
        <w:t xml:space="preserve"> </w:t>
      </w:r>
      <w:r>
        <w:rPr>
          <w:spacing w:val="-5"/>
        </w:rPr>
        <w:t>so.</w:t>
      </w:r>
    </w:p>
    <w:p w14:paraId="4EE4E2CA" w14:textId="77777777" w:rsidR="00230E06" w:rsidRDefault="00230E06"/>
    <w:p w14:paraId="7EED6942" w14:textId="011B7085" w:rsidR="00230E06" w:rsidRDefault="00D86F07" w:rsidP="00D86F07">
      <w:r>
        <w:t>T</w:t>
      </w:r>
      <w:r w:rsidR="004D4059">
        <w:t>he Trust</w:t>
      </w:r>
      <w:r w:rsidR="004D4059">
        <w:rPr>
          <w:spacing w:val="-1"/>
        </w:rPr>
        <w:t xml:space="preserve"> </w:t>
      </w:r>
      <w:r w:rsidR="004D4059">
        <w:t>is required, by law, to pass</w:t>
      </w:r>
      <w:r w:rsidR="004D4059">
        <w:rPr>
          <w:spacing w:val="-1"/>
        </w:rPr>
        <w:t xml:space="preserve"> </w:t>
      </w:r>
      <w:r w:rsidR="004D4059">
        <w:t>on some personal information to the Local Authority and the DfE (Department</w:t>
      </w:r>
      <w:r w:rsidR="004D4059">
        <w:rPr>
          <w:spacing w:val="-3"/>
        </w:rPr>
        <w:t xml:space="preserve"> </w:t>
      </w:r>
      <w:r w:rsidR="004D4059">
        <w:t>for</w:t>
      </w:r>
      <w:r w:rsidR="004D4059">
        <w:rPr>
          <w:spacing w:val="-3"/>
        </w:rPr>
        <w:t xml:space="preserve"> </w:t>
      </w:r>
      <w:r w:rsidR="004D4059">
        <w:t>Education).</w:t>
      </w:r>
      <w:r w:rsidR="004D4059">
        <w:rPr>
          <w:spacing w:val="-3"/>
        </w:rPr>
        <w:t xml:space="preserve"> </w:t>
      </w:r>
      <w:r w:rsidR="004D4059">
        <w:t>This</w:t>
      </w:r>
      <w:r w:rsidR="004D4059">
        <w:rPr>
          <w:spacing w:val="-3"/>
        </w:rPr>
        <w:t xml:space="preserve"> </w:t>
      </w:r>
      <w:r w:rsidR="004D4059">
        <w:t>information</w:t>
      </w:r>
      <w:r w:rsidR="004D4059">
        <w:rPr>
          <w:spacing w:val="-4"/>
        </w:rPr>
        <w:t xml:space="preserve"> </w:t>
      </w:r>
      <w:r w:rsidR="004D4059">
        <w:t>is</w:t>
      </w:r>
      <w:r w:rsidR="004D4059">
        <w:rPr>
          <w:spacing w:val="-5"/>
        </w:rPr>
        <w:t xml:space="preserve"> </w:t>
      </w:r>
      <w:r w:rsidR="004D4059">
        <w:t>required</w:t>
      </w:r>
      <w:r w:rsidR="004D4059">
        <w:rPr>
          <w:spacing w:val="-3"/>
        </w:rPr>
        <w:t xml:space="preserve"> </w:t>
      </w:r>
      <w:r w:rsidR="004D4059">
        <w:t>to</w:t>
      </w:r>
      <w:r w:rsidR="004D4059">
        <w:rPr>
          <w:spacing w:val="-3"/>
        </w:rPr>
        <w:t xml:space="preserve"> </w:t>
      </w:r>
      <w:r w:rsidR="004D4059">
        <w:t>allow</w:t>
      </w:r>
      <w:r w:rsidR="004D4059">
        <w:rPr>
          <w:spacing w:val="-2"/>
        </w:rPr>
        <w:t xml:space="preserve"> </w:t>
      </w:r>
      <w:r w:rsidR="004D4059">
        <w:t>the</w:t>
      </w:r>
      <w:r w:rsidR="004D4059">
        <w:rPr>
          <w:spacing w:val="-2"/>
        </w:rPr>
        <w:t xml:space="preserve"> </w:t>
      </w:r>
      <w:r w:rsidR="004D4059">
        <w:t>relevant</w:t>
      </w:r>
      <w:r w:rsidR="004D4059">
        <w:rPr>
          <w:spacing w:val="-3"/>
        </w:rPr>
        <w:t xml:space="preserve"> </w:t>
      </w:r>
      <w:r w:rsidR="004D4059">
        <w:t>pre-employment</w:t>
      </w:r>
      <w:r w:rsidR="004D4059">
        <w:rPr>
          <w:spacing w:val="-3"/>
        </w:rPr>
        <w:t xml:space="preserve"> </w:t>
      </w:r>
      <w:r w:rsidR="004D4059">
        <w:t>checks to take place. This information can be found on certain documents, for example, a passport.</w:t>
      </w:r>
    </w:p>
    <w:p w14:paraId="37521153" w14:textId="77777777" w:rsidR="00D86F07" w:rsidRDefault="00D86F07" w:rsidP="00D86F07">
      <w:pPr>
        <w:pStyle w:val="BodyText"/>
        <w:spacing w:line="267" w:lineRule="exact"/>
        <w:jc w:val="both"/>
      </w:pPr>
    </w:p>
    <w:p w14:paraId="7EED6943" w14:textId="03B0F921" w:rsidR="00230E06" w:rsidRDefault="004D4059" w:rsidP="00D86F07">
      <w:pPr>
        <w:pStyle w:val="BodyText"/>
        <w:spacing w:line="267" w:lineRule="exact"/>
        <w:jc w:val="both"/>
      </w:pPr>
      <w:r>
        <w:t>Documents</w:t>
      </w:r>
      <w:r>
        <w:rPr>
          <w:spacing w:val="-3"/>
        </w:rPr>
        <w:t xml:space="preserve"> </w:t>
      </w:r>
      <w:r>
        <w:t>required</w:t>
      </w:r>
      <w:r>
        <w:rPr>
          <w:spacing w:val="-3"/>
        </w:rPr>
        <w:t xml:space="preserve"> </w:t>
      </w:r>
      <w:r>
        <w:t>for</w:t>
      </w:r>
      <w:r>
        <w:rPr>
          <w:spacing w:val="-6"/>
        </w:rPr>
        <w:t xml:space="preserve"> </w:t>
      </w:r>
      <w:r>
        <w:t>the</w:t>
      </w:r>
      <w:r>
        <w:rPr>
          <w:spacing w:val="-3"/>
        </w:rPr>
        <w:t xml:space="preserve"> </w:t>
      </w:r>
      <w:r>
        <w:t>purpose</w:t>
      </w:r>
      <w:r>
        <w:rPr>
          <w:spacing w:val="-5"/>
        </w:rPr>
        <w:t xml:space="preserve"> </w:t>
      </w:r>
      <w:r>
        <w:t>of</w:t>
      </w:r>
      <w:r>
        <w:rPr>
          <w:spacing w:val="-6"/>
        </w:rPr>
        <w:t xml:space="preserve"> </w:t>
      </w:r>
      <w:r>
        <w:t>pre-employment</w:t>
      </w:r>
      <w:r>
        <w:rPr>
          <w:spacing w:val="-3"/>
        </w:rPr>
        <w:t xml:space="preserve"> </w:t>
      </w:r>
      <w:r>
        <w:t>checks</w:t>
      </w:r>
      <w:r>
        <w:rPr>
          <w:spacing w:val="-5"/>
        </w:rPr>
        <w:t xml:space="preserve"> </w:t>
      </w:r>
      <w:r>
        <w:t>may</w:t>
      </w:r>
      <w:r>
        <w:rPr>
          <w:spacing w:val="-3"/>
        </w:rPr>
        <w:t xml:space="preserve"> </w:t>
      </w:r>
      <w:r>
        <w:t>include,</w:t>
      </w:r>
      <w:r>
        <w:rPr>
          <w:spacing w:val="-3"/>
        </w:rPr>
        <w:t xml:space="preserve"> </w:t>
      </w:r>
      <w:r>
        <w:t>but</w:t>
      </w:r>
      <w:r>
        <w:rPr>
          <w:spacing w:val="-3"/>
        </w:rPr>
        <w:t xml:space="preserve"> </w:t>
      </w:r>
      <w:r>
        <w:t>not</w:t>
      </w:r>
      <w:r>
        <w:rPr>
          <w:spacing w:val="-5"/>
        </w:rPr>
        <w:t xml:space="preserve"> </w:t>
      </w:r>
      <w:r>
        <w:t>be</w:t>
      </w:r>
      <w:r>
        <w:rPr>
          <w:spacing w:val="-3"/>
        </w:rPr>
        <w:t xml:space="preserve"> </w:t>
      </w:r>
      <w:r>
        <w:t>limited</w:t>
      </w:r>
      <w:r>
        <w:rPr>
          <w:spacing w:val="-6"/>
        </w:rPr>
        <w:t xml:space="preserve"> </w:t>
      </w:r>
      <w:r>
        <w:rPr>
          <w:spacing w:val="-5"/>
        </w:rPr>
        <w:t>to:</w:t>
      </w:r>
    </w:p>
    <w:p w14:paraId="7EED6944" w14:textId="2CC24773" w:rsidR="00230E06" w:rsidRDefault="006C7CE3">
      <w:pPr>
        <w:pStyle w:val="ListParagraph"/>
        <w:numPr>
          <w:ilvl w:val="0"/>
          <w:numId w:val="1"/>
        </w:numPr>
        <w:tabs>
          <w:tab w:val="left" w:pos="1217"/>
          <w:tab w:val="left" w:pos="1218"/>
        </w:tabs>
        <w:spacing w:before="183"/>
        <w:ind w:hanging="361"/>
        <w:rPr>
          <w:rFonts w:ascii="Symbol" w:hAnsi="Symbol"/>
        </w:rPr>
      </w:pPr>
      <w:r>
        <w:rPr>
          <w:spacing w:val="-2"/>
        </w:rPr>
        <w:t>p</w:t>
      </w:r>
      <w:r w:rsidR="004D4059">
        <w:rPr>
          <w:spacing w:val="-2"/>
        </w:rPr>
        <w:t>assport</w:t>
      </w:r>
    </w:p>
    <w:p w14:paraId="7EED6945" w14:textId="7381B47B" w:rsidR="00230E06" w:rsidRDefault="006C7CE3">
      <w:pPr>
        <w:pStyle w:val="ListParagraph"/>
        <w:numPr>
          <w:ilvl w:val="0"/>
          <w:numId w:val="1"/>
        </w:numPr>
        <w:tabs>
          <w:tab w:val="left" w:pos="1217"/>
          <w:tab w:val="left" w:pos="1218"/>
        </w:tabs>
        <w:spacing w:before="20"/>
        <w:ind w:hanging="361"/>
        <w:rPr>
          <w:rFonts w:ascii="Symbol" w:hAnsi="Symbol"/>
        </w:rPr>
      </w:pPr>
      <w:r>
        <w:t>b</w:t>
      </w:r>
      <w:r w:rsidR="004D4059">
        <w:t>irth</w:t>
      </w:r>
      <w:r w:rsidR="004D4059">
        <w:rPr>
          <w:spacing w:val="-1"/>
        </w:rPr>
        <w:t xml:space="preserve"> </w:t>
      </w:r>
      <w:r w:rsidR="004D4059">
        <w:rPr>
          <w:spacing w:val="-2"/>
        </w:rPr>
        <w:t>Certificate</w:t>
      </w:r>
    </w:p>
    <w:p w14:paraId="7EED6946" w14:textId="5AF0AAF1" w:rsidR="00230E06" w:rsidRDefault="006C7CE3">
      <w:pPr>
        <w:pStyle w:val="ListParagraph"/>
        <w:numPr>
          <w:ilvl w:val="0"/>
          <w:numId w:val="1"/>
        </w:numPr>
        <w:tabs>
          <w:tab w:val="left" w:pos="1217"/>
          <w:tab w:val="left" w:pos="1218"/>
        </w:tabs>
        <w:spacing w:before="22"/>
        <w:ind w:hanging="361"/>
        <w:rPr>
          <w:rFonts w:ascii="Symbol" w:hAnsi="Symbol"/>
        </w:rPr>
      </w:pPr>
      <w:r>
        <w:t>m</w:t>
      </w:r>
      <w:r w:rsidR="004D4059">
        <w:t>ost</w:t>
      </w:r>
      <w:r w:rsidR="004D4059">
        <w:rPr>
          <w:spacing w:val="-4"/>
        </w:rPr>
        <w:t xml:space="preserve"> </w:t>
      </w:r>
      <w:r w:rsidR="004D4059">
        <w:t>recent</w:t>
      </w:r>
      <w:r w:rsidR="004D4059">
        <w:rPr>
          <w:spacing w:val="-3"/>
        </w:rPr>
        <w:t xml:space="preserve"> </w:t>
      </w:r>
      <w:r w:rsidR="004D4059">
        <w:t>bank</w:t>
      </w:r>
      <w:r w:rsidR="004D4059">
        <w:rPr>
          <w:spacing w:val="-2"/>
        </w:rPr>
        <w:t xml:space="preserve"> statement</w:t>
      </w:r>
    </w:p>
    <w:p w14:paraId="7EED6947" w14:textId="2E6CD15A" w:rsidR="00230E06" w:rsidRDefault="006C7CE3">
      <w:pPr>
        <w:pStyle w:val="ListParagraph"/>
        <w:numPr>
          <w:ilvl w:val="0"/>
          <w:numId w:val="1"/>
        </w:numPr>
        <w:tabs>
          <w:tab w:val="left" w:pos="1217"/>
          <w:tab w:val="left" w:pos="1218"/>
        </w:tabs>
        <w:spacing w:before="22"/>
        <w:ind w:hanging="361"/>
        <w:rPr>
          <w:rFonts w:ascii="Symbol" w:hAnsi="Symbol"/>
        </w:rPr>
      </w:pPr>
      <w:r>
        <w:t xml:space="preserve">a </w:t>
      </w:r>
      <w:r w:rsidR="004D4059">
        <w:t>biometric</w:t>
      </w:r>
      <w:r w:rsidR="004D4059">
        <w:rPr>
          <w:spacing w:val="-6"/>
        </w:rPr>
        <w:t xml:space="preserve"> </w:t>
      </w:r>
      <w:r w:rsidR="004D4059">
        <w:t>residency</w:t>
      </w:r>
      <w:r w:rsidR="004D4059">
        <w:rPr>
          <w:spacing w:val="-3"/>
        </w:rPr>
        <w:t xml:space="preserve"> </w:t>
      </w:r>
      <w:proofErr w:type="gramStart"/>
      <w:r w:rsidR="004D4059">
        <w:rPr>
          <w:spacing w:val="-2"/>
        </w:rPr>
        <w:t>permit</w:t>
      </w:r>
      <w:proofErr w:type="gramEnd"/>
    </w:p>
    <w:p w14:paraId="7EED6948" w14:textId="626F68AE" w:rsidR="00230E06" w:rsidRDefault="00230E06">
      <w:pPr>
        <w:spacing w:before="20"/>
        <w:ind w:left="857"/>
        <w:rPr>
          <w:rFonts w:ascii="Symbol" w:hAnsi="Symbol"/>
        </w:rPr>
      </w:pPr>
    </w:p>
    <w:p w14:paraId="2833C706" w14:textId="77777777" w:rsidR="000F66DC" w:rsidRDefault="000F66DC">
      <w:pPr>
        <w:spacing w:before="20"/>
        <w:ind w:left="857"/>
        <w:rPr>
          <w:rFonts w:ascii="Symbol" w:hAnsi="Symbol"/>
        </w:rPr>
      </w:pPr>
    </w:p>
    <w:p w14:paraId="7EED6949" w14:textId="77777777" w:rsidR="00230E06" w:rsidRDefault="004D4059">
      <w:pPr>
        <w:pStyle w:val="Heading1"/>
        <w:spacing w:before="193"/>
        <w:jc w:val="both"/>
      </w:pPr>
      <w:r>
        <w:t>How</w:t>
      </w:r>
      <w:r>
        <w:rPr>
          <w:spacing w:val="-4"/>
        </w:rPr>
        <w:t xml:space="preserve"> </w:t>
      </w:r>
      <w:r>
        <w:t>long</w:t>
      </w:r>
      <w:r>
        <w:rPr>
          <w:spacing w:val="-2"/>
        </w:rPr>
        <w:t xml:space="preserve"> </w:t>
      </w:r>
      <w:r>
        <w:t>is</w:t>
      </w:r>
      <w:r>
        <w:rPr>
          <w:spacing w:val="-3"/>
        </w:rPr>
        <w:t xml:space="preserve"> </w:t>
      </w:r>
      <w:r>
        <w:t>your</w:t>
      </w:r>
      <w:r>
        <w:rPr>
          <w:spacing w:val="-3"/>
        </w:rPr>
        <w:t xml:space="preserve"> </w:t>
      </w:r>
      <w:r>
        <w:t>personal</w:t>
      </w:r>
      <w:r>
        <w:rPr>
          <w:spacing w:val="-3"/>
        </w:rPr>
        <w:t xml:space="preserve"> </w:t>
      </w:r>
      <w:r>
        <w:t>data</w:t>
      </w:r>
      <w:r>
        <w:rPr>
          <w:spacing w:val="-2"/>
        </w:rPr>
        <w:t xml:space="preserve"> retained?</w:t>
      </w:r>
    </w:p>
    <w:p w14:paraId="7EED694A" w14:textId="77777777" w:rsidR="00230E06" w:rsidRDefault="004D4059">
      <w:pPr>
        <w:pStyle w:val="BodyText"/>
        <w:spacing w:before="186"/>
        <w:ind w:left="137"/>
      </w:pPr>
      <w:r>
        <w:t>Personal</w:t>
      </w:r>
      <w:r>
        <w:rPr>
          <w:spacing w:val="-3"/>
        </w:rPr>
        <w:t xml:space="preserve"> </w:t>
      </w:r>
      <w:r>
        <w:t>data</w:t>
      </w:r>
      <w:r>
        <w:rPr>
          <w:spacing w:val="-5"/>
        </w:rPr>
        <w:t xml:space="preserve"> </w:t>
      </w:r>
      <w:r>
        <w:t>is</w:t>
      </w:r>
      <w:r>
        <w:rPr>
          <w:spacing w:val="-2"/>
        </w:rPr>
        <w:t xml:space="preserve"> </w:t>
      </w:r>
      <w:r>
        <w:t>retained</w:t>
      </w:r>
      <w:r>
        <w:rPr>
          <w:spacing w:val="-2"/>
        </w:rPr>
        <w:t xml:space="preserve"> </w:t>
      </w:r>
      <w:r>
        <w:t>in</w:t>
      </w:r>
      <w:r>
        <w:rPr>
          <w:spacing w:val="-6"/>
        </w:rPr>
        <w:t xml:space="preserve"> </w:t>
      </w:r>
      <w:r>
        <w:t>line</w:t>
      </w:r>
      <w:r>
        <w:rPr>
          <w:spacing w:val="-1"/>
        </w:rPr>
        <w:t xml:space="preserve"> </w:t>
      </w:r>
      <w:r>
        <w:t>with</w:t>
      </w:r>
      <w:r>
        <w:rPr>
          <w:spacing w:val="-5"/>
        </w:rPr>
        <w:t xml:space="preserve"> </w:t>
      </w:r>
      <w:r>
        <w:t>the</w:t>
      </w:r>
      <w:r>
        <w:rPr>
          <w:spacing w:val="-4"/>
        </w:rPr>
        <w:t xml:space="preserve"> </w:t>
      </w:r>
      <w:r>
        <w:t>Redhill</w:t>
      </w:r>
      <w:r>
        <w:rPr>
          <w:spacing w:val="-2"/>
        </w:rPr>
        <w:t xml:space="preserve"> </w:t>
      </w:r>
      <w:r>
        <w:t>Academy</w:t>
      </w:r>
      <w:r>
        <w:rPr>
          <w:spacing w:val="-4"/>
        </w:rPr>
        <w:t xml:space="preserve"> </w:t>
      </w:r>
      <w:r>
        <w:t>Trust’s</w:t>
      </w:r>
      <w:r>
        <w:rPr>
          <w:spacing w:val="-4"/>
        </w:rPr>
        <w:t xml:space="preserve"> </w:t>
      </w:r>
      <w:r>
        <w:t>Data</w:t>
      </w:r>
      <w:r>
        <w:rPr>
          <w:spacing w:val="-2"/>
        </w:rPr>
        <w:t xml:space="preserve"> </w:t>
      </w:r>
      <w:r>
        <w:t>Retention</w:t>
      </w:r>
      <w:r>
        <w:rPr>
          <w:spacing w:val="-5"/>
        </w:rPr>
        <w:t xml:space="preserve"> </w:t>
      </w:r>
      <w:r>
        <w:rPr>
          <w:spacing w:val="-2"/>
        </w:rPr>
        <w:t>Policy.</w:t>
      </w:r>
    </w:p>
    <w:p w14:paraId="7EED694B" w14:textId="77777777" w:rsidR="00230E06" w:rsidRDefault="004D4059">
      <w:pPr>
        <w:pStyle w:val="BodyText"/>
        <w:spacing w:before="183" w:line="259" w:lineRule="auto"/>
        <w:ind w:left="137"/>
      </w:pPr>
      <w:r>
        <w:lastRenderedPageBreak/>
        <w:t>Personal information may be retained for varying periods of time depending on the nature of the information.</w:t>
      </w:r>
      <w:r>
        <w:rPr>
          <w:spacing w:val="-4"/>
        </w:rPr>
        <w:t xml:space="preserve"> </w:t>
      </w:r>
      <w:r>
        <w:t>Data</w:t>
      </w:r>
      <w:r>
        <w:rPr>
          <w:spacing w:val="-4"/>
        </w:rPr>
        <w:t xml:space="preserve"> </w:t>
      </w:r>
      <w:r>
        <w:t>will</w:t>
      </w:r>
      <w:r>
        <w:rPr>
          <w:spacing w:val="-3"/>
        </w:rPr>
        <w:t xml:space="preserve"> </w:t>
      </w:r>
      <w:r>
        <w:t>only</w:t>
      </w:r>
      <w:r>
        <w:rPr>
          <w:spacing w:val="-3"/>
        </w:rPr>
        <w:t xml:space="preserve"> </w:t>
      </w:r>
      <w:r>
        <w:t>be retained</w:t>
      </w:r>
      <w:r>
        <w:rPr>
          <w:spacing w:val="-5"/>
        </w:rPr>
        <w:t xml:space="preserve"> </w:t>
      </w:r>
      <w:r>
        <w:t>for</w:t>
      </w:r>
      <w:r>
        <w:rPr>
          <w:spacing w:val="-4"/>
        </w:rPr>
        <w:t xml:space="preserve"> </w:t>
      </w:r>
      <w:r>
        <w:t>as</w:t>
      </w:r>
      <w:r>
        <w:rPr>
          <w:spacing w:val="-1"/>
        </w:rPr>
        <w:t xml:space="preserve"> </w:t>
      </w:r>
      <w:r>
        <w:t>long</w:t>
      </w:r>
      <w:r>
        <w:rPr>
          <w:spacing w:val="-2"/>
        </w:rPr>
        <w:t xml:space="preserve"> </w:t>
      </w:r>
      <w:r>
        <w:t>as</w:t>
      </w:r>
      <w:r>
        <w:rPr>
          <w:spacing w:val="-1"/>
        </w:rPr>
        <w:t xml:space="preserve"> </w:t>
      </w:r>
      <w:r>
        <w:t>necessary</w:t>
      </w:r>
      <w:r>
        <w:rPr>
          <w:spacing w:val="-1"/>
        </w:rPr>
        <w:t xml:space="preserve"> </w:t>
      </w:r>
      <w:r>
        <w:t>to fulfil</w:t>
      </w:r>
      <w:r>
        <w:rPr>
          <w:spacing w:val="-4"/>
        </w:rPr>
        <w:t xml:space="preserve"> </w:t>
      </w:r>
      <w:r>
        <w:t>the</w:t>
      </w:r>
      <w:r>
        <w:rPr>
          <w:spacing w:val="-1"/>
        </w:rPr>
        <w:t xml:space="preserve"> </w:t>
      </w:r>
      <w:r>
        <w:t>purposes for</w:t>
      </w:r>
      <w:r>
        <w:rPr>
          <w:spacing w:val="-1"/>
        </w:rPr>
        <w:t xml:space="preserve"> </w:t>
      </w:r>
      <w:r>
        <w:t>which</w:t>
      </w:r>
      <w:r>
        <w:rPr>
          <w:spacing w:val="-5"/>
        </w:rPr>
        <w:t xml:space="preserve"> </w:t>
      </w:r>
      <w:r>
        <w:t>it</w:t>
      </w:r>
      <w:r>
        <w:rPr>
          <w:spacing w:val="-2"/>
        </w:rPr>
        <w:t xml:space="preserve"> </w:t>
      </w:r>
      <w:r>
        <w:t>was processed and will not be retained indefinitely if there is no reason for that to be.</w:t>
      </w:r>
    </w:p>
    <w:p w14:paraId="7EED694C" w14:textId="77777777" w:rsidR="00230E06" w:rsidRDefault="004D4059">
      <w:pPr>
        <w:pStyle w:val="BodyText"/>
        <w:spacing w:before="160"/>
        <w:ind w:left="137"/>
      </w:pPr>
      <w:r>
        <w:t>Once</w:t>
      </w:r>
      <w:r>
        <w:rPr>
          <w:spacing w:val="-5"/>
        </w:rPr>
        <w:t xml:space="preserve"> </w:t>
      </w:r>
      <w:r>
        <w:t>an</w:t>
      </w:r>
      <w:r>
        <w:rPr>
          <w:spacing w:val="-2"/>
        </w:rPr>
        <w:t xml:space="preserve"> </w:t>
      </w:r>
      <w:r>
        <w:t>applicant’s</w:t>
      </w:r>
      <w:r>
        <w:rPr>
          <w:spacing w:val="-2"/>
        </w:rPr>
        <w:t xml:space="preserve"> </w:t>
      </w:r>
      <w:r>
        <w:t>data</w:t>
      </w:r>
      <w:r>
        <w:rPr>
          <w:spacing w:val="-2"/>
        </w:rPr>
        <w:t xml:space="preserve"> </w:t>
      </w:r>
      <w:r>
        <w:t>has</w:t>
      </w:r>
      <w:r>
        <w:rPr>
          <w:spacing w:val="-2"/>
        </w:rPr>
        <w:t xml:space="preserve"> </w:t>
      </w:r>
      <w:r>
        <w:t>serviced</w:t>
      </w:r>
      <w:r>
        <w:rPr>
          <w:spacing w:val="-2"/>
        </w:rPr>
        <w:t xml:space="preserve"> </w:t>
      </w:r>
      <w:r>
        <w:t>its</w:t>
      </w:r>
      <w:r>
        <w:rPr>
          <w:spacing w:val="-1"/>
        </w:rPr>
        <w:t xml:space="preserve"> </w:t>
      </w:r>
      <w:r>
        <w:t>purpose,</w:t>
      </w:r>
      <w:r>
        <w:rPr>
          <w:spacing w:val="-1"/>
        </w:rPr>
        <w:t xml:space="preserve"> </w:t>
      </w:r>
      <w:r>
        <w:t>it</w:t>
      </w:r>
      <w:r>
        <w:rPr>
          <w:spacing w:val="-7"/>
        </w:rPr>
        <w:t xml:space="preserve"> </w:t>
      </w:r>
      <w:r>
        <w:t>will</w:t>
      </w:r>
      <w:r>
        <w:rPr>
          <w:spacing w:val="-2"/>
        </w:rPr>
        <w:t xml:space="preserve"> </w:t>
      </w:r>
      <w:r>
        <w:t>be</w:t>
      </w:r>
      <w:r>
        <w:rPr>
          <w:spacing w:val="-1"/>
        </w:rPr>
        <w:t xml:space="preserve"> </w:t>
      </w:r>
      <w:r>
        <w:t>disposed</w:t>
      </w:r>
      <w:r>
        <w:rPr>
          <w:spacing w:val="-5"/>
        </w:rPr>
        <w:t xml:space="preserve"> </w:t>
      </w:r>
      <w:r>
        <w:t>of</w:t>
      </w:r>
      <w:r>
        <w:rPr>
          <w:spacing w:val="-2"/>
        </w:rPr>
        <w:t xml:space="preserve"> </w:t>
      </w:r>
      <w:r>
        <w:t>in</w:t>
      </w:r>
      <w:r>
        <w:rPr>
          <w:spacing w:val="-3"/>
        </w:rPr>
        <w:t xml:space="preserve"> </w:t>
      </w:r>
      <w:r>
        <w:t>line</w:t>
      </w:r>
      <w:r>
        <w:rPr>
          <w:spacing w:val="-6"/>
        </w:rPr>
        <w:t xml:space="preserve"> </w:t>
      </w:r>
      <w:r>
        <w:t>with</w:t>
      </w:r>
      <w:r>
        <w:rPr>
          <w:spacing w:val="-2"/>
        </w:rPr>
        <w:t xml:space="preserve"> </w:t>
      </w:r>
      <w:r>
        <w:t>the</w:t>
      </w:r>
      <w:r>
        <w:rPr>
          <w:spacing w:val="-4"/>
        </w:rPr>
        <w:t xml:space="preserve"> </w:t>
      </w:r>
      <w:proofErr w:type="gramStart"/>
      <w:r>
        <w:rPr>
          <w:spacing w:val="-2"/>
        </w:rPr>
        <w:t>procedure</w:t>
      </w:r>
      <w:proofErr w:type="gramEnd"/>
    </w:p>
    <w:p w14:paraId="7EED694D" w14:textId="77777777" w:rsidR="00230E06" w:rsidRDefault="004D4059">
      <w:pPr>
        <w:pStyle w:val="BodyText"/>
        <w:spacing w:before="19"/>
        <w:ind w:left="137"/>
      </w:pPr>
      <w:r>
        <w:t>outlined</w:t>
      </w:r>
      <w:r>
        <w:rPr>
          <w:spacing w:val="-3"/>
        </w:rPr>
        <w:t xml:space="preserve"> </w:t>
      </w:r>
      <w:r>
        <w:t>in</w:t>
      </w:r>
      <w:r>
        <w:rPr>
          <w:spacing w:val="-4"/>
        </w:rPr>
        <w:t xml:space="preserve"> </w:t>
      </w:r>
      <w:r>
        <w:t>the</w:t>
      </w:r>
      <w:r>
        <w:rPr>
          <w:spacing w:val="-2"/>
        </w:rPr>
        <w:t xml:space="preserve"> </w:t>
      </w:r>
      <w:r>
        <w:t>Trust</w:t>
      </w:r>
      <w:r>
        <w:rPr>
          <w:spacing w:val="-3"/>
        </w:rPr>
        <w:t xml:space="preserve"> </w:t>
      </w:r>
      <w:r>
        <w:rPr>
          <w:spacing w:val="-2"/>
        </w:rPr>
        <w:t>policy.</w:t>
      </w:r>
    </w:p>
    <w:p w14:paraId="7EED694E" w14:textId="7AB7CA69" w:rsidR="00230E06" w:rsidRDefault="004D4059">
      <w:pPr>
        <w:pStyle w:val="BodyText"/>
        <w:spacing w:before="183" w:line="259" w:lineRule="auto"/>
        <w:ind w:left="137" w:right="150"/>
      </w:pPr>
      <w:r>
        <w:t>If</w:t>
      </w:r>
      <w:r>
        <w:rPr>
          <w:spacing w:val="-2"/>
        </w:rPr>
        <w:t xml:space="preserve"> </w:t>
      </w:r>
      <w:r>
        <w:t>further</w:t>
      </w:r>
      <w:r>
        <w:rPr>
          <w:spacing w:val="-2"/>
        </w:rPr>
        <w:t xml:space="preserve"> </w:t>
      </w:r>
      <w:r>
        <w:t>information</w:t>
      </w:r>
      <w:r>
        <w:rPr>
          <w:spacing w:val="-3"/>
        </w:rPr>
        <w:t xml:space="preserve"> </w:t>
      </w:r>
      <w:r>
        <w:t>is</w:t>
      </w:r>
      <w:r>
        <w:rPr>
          <w:spacing w:val="-4"/>
        </w:rPr>
        <w:t xml:space="preserve"> </w:t>
      </w:r>
      <w:r>
        <w:t>required</w:t>
      </w:r>
      <w:r>
        <w:rPr>
          <w:spacing w:val="-3"/>
        </w:rPr>
        <w:t xml:space="preserve"> </w:t>
      </w:r>
      <w:r>
        <w:t>regarding</w:t>
      </w:r>
      <w:r>
        <w:rPr>
          <w:spacing w:val="-3"/>
        </w:rPr>
        <w:t xml:space="preserve"> </w:t>
      </w:r>
      <w:r>
        <w:t>the</w:t>
      </w:r>
      <w:r>
        <w:rPr>
          <w:spacing w:val="-1"/>
        </w:rPr>
        <w:t xml:space="preserve"> </w:t>
      </w:r>
      <w:r>
        <w:t>retention</w:t>
      </w:r>
      <w:r>
        <w:rPr>
          <w:spacing w:val="-3"/>
        </w:rPr>
        <w:t xml:space="preserve"> </w:t>
      </w:r>
      <w:r>
        <w:t>of</w:t>
      </w:r>
      <w:r>
        <w:rPr>
          <w:spacing w:val="-5"/>
        </w:rPr>
        <w:t xml:space="preserve"> </w:t>
      </w:r>
      <w:r>
        <w:t>data,</w:t>
      </w:r>
      <w:r>
        <w:rPr>
          <w:spacing w:val="-2"/>
        </w:rPr>
        <w:t xml:space="preserve"> </w:t>
      </w:r>
      <w:r>
        <w:t>please</w:t>
      </w:r>
      <w:r>
        <w:rPr>
          <w:spacing w:val="-4"/>
        </w:rPr>
        <w:t xml:space="preserve"> </w:t>
      </w:r>
      <w:r>
        <w:t>access</w:t>
      </w:r>
      <w:r>
        <w:rPr>
          <w:spacing w:val="-2"/>
        </w:rPr>
        <w:t xml:space="preserve"> </w:t>
      </w:r>
      <w:r>
        <w:t>the Data</w:t>
      </w:r>
      <w:r>
        <w:rPr>
          <w:spacing w:val="-2"/>
        </w:rPr>
        <w:t xml:space="preserve"> </w:t>
      </w:r>
      <w:r>
        <w:t xml:space="preserve">Retention Policy </w:t>
      </w:r>
      <w:r w:rsidR="001B7918">
        <w:t xml:space="preserve">published on </w:t>
      </w:r>
      <w:r>
        <w:t>the Trust</w:t>
      </w:r>
      <w:r w:rsidR="001B7918">
        <w:t xml:space="preserve"> and Academy</w:t>
      </w:r>
      <w:r>
        <w:t xml:space="preserve"> website</w:t>
      </w:r>
      <w:r w:rsidR="001B7918">
        <w:t>s</w:t>
      </w:r>
      <w:r>
        <w:t>.</w:t>
      </w:r>
    </w:p>
    <w:p w14:paraId="7EED6950" w14:textId="77777777" w:rsidR="00230E06" w:rsidRDefault="00230E06">
      <w:pPr>
        <w:pStyle w:val="BodyText"/>
        <w:spacing w:before="10"/>
        <w:rPr>
          <w:sz w:val="27"/>
        </w:rPr>
      </w:pPr>
    </w:p>
    <w:p w14:paraId="7EED6951" w14:textId="77777777" w:rsidR="00230E06" w:rsidRDefault="004D4059">
      <w:pPr>
        <w:pStyle w:val="Heading1"/>
      </w:pPr>
      <w:r>
        <w:t>Your</w:t>
      </w:r>
      <w:r>
        <w:rPr>
          <w:spacing w:val="-5"/>
        </w:rPr>
        <w:t xml:space="preserve"> </w:t>
      </w:r>
      <w:r>
        <w:rPr>
          <w:spacing w:val="-2"/>
        </w:rPr>
        <w:t>rights</w:t>
      </w:r>
    </w:p>
    <w:p w14:paraId="7EED6952" w14:textId="77777777" w:rsidR="00230E06" w:rsidRDefault="004D4059">
      <w:pPr>
        <w:pStyle w:val="BodyText"/>
        <w:spacing w:before="188"/>
        <w:ind w:left="137"/>
      </w:pPr>
      <w:r>
        <w:t>As</w:t>
      </w:r>
      <w:r>
        <w:rPr>
          <w:spacing w:val="-5"/>
        </w:rPr>
        <w:t xml:space="preserve"> </w:t>
      </w:r>
      <w:r>
        <w:t>the</w:t>
      </w:r>
      <w:r>
        <w:rPr>
          <w:spacing w:val="-3"/>
        </w:rPr>
        <w:t xml:space="preserve"> </w:t>
      </w:r>
      <w:r>
        <w:t>data</w:t>
      </w:r>
      <w:r>
        <w:rPr>
          <w:spacing w:val="-6"/>
        </w:rPr>
        <w:t xml:space="preserve"> </w:t>
      </w:r>
      <w:r>
        <w:t>subject,</w:t>
      </w:r>
      <w:r>
        <w:rPr>
          <w:spacing w:val="-3"/>
        </w:rPr>
        <w:t xml:space="preserve"> </w:t>
      </w:r>
      <w:r>
        <w:t>an</w:t>
      </w:r>
      <w:r>
        <w:rPr>
          <w:spacing w:val="-4"/>
        </w:rPr>
        <w:t xml:space="preserve"> </w:t>
      </w:r>
      <w:r>
        <w:t>applicant</w:t>
      </w:r>
      <w:r>
        <w:rPr>
          <w:spacing w:val="-3"/>
        </w:rPr>
        <w:t xml:space="preserve"> </w:t>
      </w:r>
      <w:r>
        <w:t>has</w:t>
      </w:r>
      <w:r>
        <w:rPr>
          <w:spacing w:val="-2"/>
        </w:rPr>
        <w:t xml:space="preserve"> </w:t>
      </w:r>
      <w:r>
        <w:t>specific</w:t>
      </w:r>
      <w:r>
        <w:rPr>
          <w:spacing w:val="-3"/>
        </w:rPr>
        <w:t xml:space="preserve"> </w:t>
      </w:r>
      <w:r>
        <w:t>rights.</w:t>
      </w:r>
      <w:r>
        <w:rPr>
          <w:spacing w:val="-5"/>
        </w:rPr>
        <w:t xml:space="preserve"> </w:t>
      </w:r>
      <w:r>
        <w:t>These</w:t>
      </w:r>
      <w:r>
        <w:rPr>
          <w:spacing w:val="-3"/>
        </w:rPr>
        <w:t xml:space="preserve"> </w:t>
      </w:r>
      <w:r>
        <w:t>include</w:t>
      </w:r>
      <w:r>
        <w:rPr>
          <w:spacing w:val="-5"/>
        </w:rPr>
        <w:t xml:space="preserve"> </w:t>
      </w:r>
      <w:r>
        <w:t>the</w:t>
      </w:r>
      <w:r>
        <w:rPr>
          <w:spacing w:val="-2"/>
        </w:rPr>
        <w:t xml:space="preserve"> </w:t>
      </w:r>
      <w:r>
        <w:t>right</w:t>
      </w:r>
      <w:r>
        <w:rPr>
          <w:spacing w:val="-4"/>
        </w:rPr>
        <w:t xml:space="preserve"> </w:t>
      </w:r>
      <w:r>
        <w:rPr>
          <w:spacing w:val="-5"/>
        </w:rPr>
        <w:t>to:</w:t>
      </w:r>
    </w:p>
    <w:p w14:paraId="7EED6953" w14:textId="033C560E" w:rsidR="00230E06" w:rsidRDefault="006C7CE3">
      <w:pPr>
        <w:pStyle w:val="ListParagraph"/>
        <w:numPr>
          <w:ilvl w:val="0"/>
          <w:numId w:val="1"/>
        </w:numPr>
        <w:tabs>
          <w:tab w:val="left" w:pos="1217"/>
          <w:tab w:val="left" w:pos="1218"/>
        </w:tabs>
        <w:spacing w:before="181" w:line="259" w:lineRule="auto"/>
        <w:ind w:right="246" w:hanging="360"/>
        <w:rPr>
          <w:rFonts w:ascii="Symbol" w:hAnsi="Symbol"/>
        </w:rPr>
      </w:pPr>
      <w:r>
        <w:t>r</w:t>
      </w:r>
      <w:r w:rsidR="004D4059">
        <w:t>equest</w:t>
      </w:r>
      <w:r w:rsidR="004D4059">
        <w:rPr>
          <w:spacing w:val="-2"/>
        </w:rPr>
        <w:t xml:space="preserve"> </w:t>
      </w:r>
      <w:r w:rsidR="004D4059">
        <w:t>access</w:t>
      </w:r>
      <w:r w:rsidR="004D4059">
        <w:rPr>
          <w:spacing w:val="-2"/>
        </w:rPr>
        <w:t xml:space="preserve"> </w:t>
      </w:r>
      <w:r w:rsidR="004D4059">
        <w:t>to</w:t>
      </w:r>
      <w:r w:rsidR="004D4059">
        <w:rPr>
          <w:spacing w:val="-1"/>
        </w:rPr>
        <w:t xml:space="preserve"> </w:t>
      </w:r>
      <w:r w:rsidR="004D4059">
        <w:t>the</w:t>
      </w:r>
      <w:r w:rsidR="004D4059">
        <w:rPr>
          <w:spacing w:val="-1"/>
        </w:rPr>
        <w:t xml:space="preserve"> </w:t>
      </w:r>
      <w:r w:rsidR="004D4059">
        <w:t>personal</w:t>
      </w:r>
      <w:r w:rsidR="004D4059">
        <w:rPr>
          <w:spacing w:val="-2"/>
        </w:rPr>
        <w:t xml:space="preserve"> </w:t>
      </w:r>
      <w:r w:rsidR="004D4059">
        <w:t>data</w:t>
      </w:r>
      <w:r w:rsidR="004D4059">
        <w:rPr>
          <w:spacing w:val="-4"/>
        </w:rPr>
        <w:t xml:space="preserve"> </w:t>
      </w:r>
      <w:r w:rsidR="004D4059">
        <w:t>which</w:t>
      </w:r>
      <w:r w:rsidR="004D4059">
        <w:rPr>
          <w:spacing w:val="-3"/>
        </w:rPr>
        <w:t xml:space="preserve"> </w:t>
      </w:r>
      <w:r w:rsidR="004D4059">
        <w:t>the</w:t>
      </w:r>
      <w:r w:rsidR="004D4059">
        <w:rPr>
          <w:spacing w:val="-1"/>
        </w:rPr>
        <w:t xml:space="preserve"> </w:t>
      </w:r>
      <w:r w:rsidR="004D4059">
        <w:t>Trust</w:t>
      </w:r>
      <w:r w:rsidR="004D4059">
        <w:rPr>
          <w:spacing w:val="-5"/>
        </w:rPr>
        <w:t xml:space="preserve"> </w:t>
      </w:r>
      <w:r w:rsidR="004D4059">
        <w:t>holds</w:t>
      </w:r>
      <w:r w:rsidR="004D4059">
        <w:rPr>
          <w:spacing w:val="-2"/>
        </w:rPr>
        <w:t xml:space="preserve"> </w:t>
      </w:r>
      <w:r w:rsidR="004D4059">
        <w:t>about</w:t>
      </w:r>
      <w:r w:rsidR="004D4059">
        <w:rPr>
          <w:spacing w:val="-2"/>
        </w:rPr>
        <w:t xml:space="preserve"> </w:t>
      </w:r>
      <w:r w:rsidR="004D4059">
        <w:t>you,</w:t>
      </w:r>
      <w:r w:rsidR="004D4059">
        <w:rPr>
          <w:spacing w:val="-4"/>
        </w:rPr>
        <w:t xml:space="preserve"> </w:t>
      </w:r>
      <w:r w:rsidR="004D4059">
        <w:t>known</w:t>
      </w:r>
      <w:r w:rsidR="004D4059">
        <w:rPr>
          <w:spacing w:val="-2"/>
        </w:rPr>
        <w:t xml:space="preserve"> </w:t>
      </w:r>
      <w:r w:rsidR="004D4059">
        <w:t>as</w:t>
      </w:r>
      <w:r w:rsidR="004D4059">
        <w:rPr>
          <w:spacing w:val="-2"/>
        </w:rPr>
        <w:t xml:space="preserve"> </w:t>
      </w:r>
      <w:r w:rsidR="004D4059">
        <w:t>a</w:t>
      </w:r>
      <w:r w:rsidR="004D4059">
        <w:rPr>
          <w:spacing w:val="-5"/>
        </w:rPr>
        <w:t xml:space="preserve"> </w:t>
      </w:r>
      <w:r w:rsidR="004D4059">
        <w:t>Subject Access Request</w:t>
      </w:r>
    </w:p>
    <w:p w14:paraId="7EED6954" w14:textId="6054D73F" w:rsidR="00230E06" w:rsidRDefault="006C7CE3">
      <w:pPr>
        <w:pStyle w:val="ListParagraph"/>
        <w:numPr>
          <w:ilvl w:val="0"/>
          <w:numId w:val="1"/>
        </w:numPr>
        <w:tabs>
          <w:tab w:val="left" w:pos="1217"/>
          <w:tab w:val="left" w:pos="1218"/>
        </w:tabs>
        <w:spacing w:before="1"/>
        <w:ind w:hanging="361"/>
        <w:rPr>
          <w:rFonts w:ascii="Symbol" w:hAnsi="Symbol"/>
        </w:rPr>
      </w:pPr>
      <w:r>
        <w:t>r</w:t>
      </w:r>
      <w:r w:rsidR="004D4059">
        <w:t>equest</w:t>
      </w:r>
      <w:r w:rsidR="004D4059">
        <w:rPr>
          <w:spacing w:val="-4"/>
        </w:rPr>
        <w:t xml:space="preserve"> </w:t>
      </w:r>
      <w:r w:rsidR="004D4059">
        <w:t>that</w:t>
      </w:r>
      <w:r w:rsidR="004D4059">
        <w:rPr>
          <w:spacing w:val="-4"/>
        </w:rPr>
        <w:t xml:space="preserve"> </w:t>
      </w:r>
      <w:r w:rsidR="004D4059">
        <w:t>your</w:t>
      </w:r>
      <w:r w:rsidR="004D4059">
        <w:rPr>
          <w:spacing w:val="-2"/>
        </w:rPr>
        <w:t xml:space="preserve"> </w:t>
      </w:r>
      <w:r w:rsidR="004D4059">
        <w:t>personal</w:t>
      </w:r>
      <w:r w:rsidR="004D4059">
        <w:rPr>
          <w:spacing w:val="-2"/>
        </w:rPr>
        <w:t xml:space="preserve"> </w:t>
      </w:r>
      <w:r w:rsidR="004D4059">
        <w:t>data</w:t>
      </w:r>
      <w:r w:rsidR="004D4059">
        <w:rPr>
          <w:spacing w:val="-2"/>
        </w:rPr>
        <w:t xml:space="preserve"> </w:t>
      </w:r>
      <w:r w:rsidR="004D4059">
        <w:t>is</w:t>
      </w:r>
      <w:r w:rsidR="004D4059">
        <w:rPr>
          <w:spacing w:val="-1"/>
        </w:rPr>
        <w:t xml:space="preserve"> </w:t>
      </w:r>
      <w:r w:rsidR="004D4059">
        <w:t>amended</w:t>
      </w:r>
      <w:r w:rsidR="004D4059">
        <w:rPr>
          <w:spacing w:val="-2"/>
        </w:rPr>
        <w:t xml:space="preserve"> </w:t>
      </w:r>
      <w:r w:rsidR="004D4059">
        <w:t>or</w:t>
      </w:r>
      <w:r w:rsidR="004D4059">
        <w:rPr>
          <w:spacing w:val="-4"/>
        </w:rPr>
        <w:t xml:space="preserve"> </w:t>
      </w:r>
      <w:proofErr w:type="gramStart"/>
      <w:r w:rsidR="004D4059">
        <w:rPr>
          <w:spacing w:val="-2"/>
        </w:rPr>
        <w:t>erased</w:t>
      </w:r>
      <w:proofErr w:type="gramEnd"/>
    </w:p>
    <w:p w14:paraId="7EED6955" w14:textId="711970C8" w:rsidR="00230E06" w:rsidRDefault="006C7CE3">
      <w:pPr>
        <w:pStyle w:val="ListParagraph"/>
        <w:numPr>
          <w:ilvl w:val="0"/>
          <w:numId w:val="1"/>
        </w:numPr>
        <w:tabs>
          <w:tab w:val="left" w:pos="1217"/>
          <w:tab w:val="left" w:pos="1218"/>
        </w:tabs>
        <w:spacing w:before="20"/>
        <w:ind w:hanging="361"/>
        <w:rPr>
          <w:rFonts w:ascii="Symbol" w:hAnsi="Symbol"/>
        </w:rPr>
      </w:pPr>
      <w:r>
        <w:t>r</w:t>
      </w:r>
      <w:r w:rsidR="004D4059">
        <w:t>equest</w:t>
      </w:r>
      <w:r w:rsidR="004D4059">
        <w:rPr>
          <w:spacing w:val="-5"/>
        </w:rPr>
        <w:t xml:space="preserve"> </w:t>
      </w:r>
      <w:r w:rsidR="004D4059">
        <w:t>that</w:t>
      </w:r>
      <w:r w:rsidR="004D4059">
        <w:rPr>
          <w:spacing w:val="-2"/>
        </w:rPr>
        <w:t xml:space="preserve"> </w:t>
      </w:r>
      <w:r w:rsidR="004D4059">
        <w:t>the</w:t>
      </w:r>
      <w:r w:rsidR="004D4059">
        <w:rPr>
          <w:spacing w:val="-1"/>
        </w:rPr>
        <w:t xml:space="preserve"> </w:t>
      </w:r>
      <w:r w:rsidR="004D4059">
        <w:t>processing</w:t>
      </w:r>
      <w:r w:rsidR="004D4059">
        <w:rPr>
          <w:spacing w:val="-3"/>
        </w:rPr>
        <w:t xml:space="preserve"> </w:t>
      </w:r>
      <w:r w:rsidR="004D4059">
        <w:t>of</w:t>
      </w:r>
      <w:r w:rsidR="004D4059">
        <w:rPr>
          <w:spacing w:val="-5"/>
        </w:rPr>
        <w:t xml:space="preserve"> </w:t>
      </w:r>
      <w:r w:rsidR="004D4059">
        <w:t>your</w:t>
      </w:r>
      <w:r w:rsidR="004D4059">
        <w:rPr>
          <w:spacing w:val="-2"/>
        </w:rPr>
        <w:t xml:space="preserve"> </w:t>
      </w:r>
      <w:r w:rsidR="004D4059">
        <w:t>data</w:t>
      </w:r>
      <w:r w:rsidR="004D4059">
        <w:rPr>
          <w:spacing w:val="-2"/>
        </w:rPr>
        <w:t xml:space="preserve"> </w:t>
      </w:r>
      <w:r w:rsidR="004D4059">
        <w:t>is</w:t>
      </w:r>
      <w:r w:rsidR="004D4059">
        <w:rPr>
          <w:spacing w:val="-2"/>
        </w:rPr>
        <w:t xml:space="preserve"> </w:t>
      </w:r>
      <w:proofErr w:type="gramStart"/>
      <w:r w:rsidR="004D4059">
        <w:rPr>
          <w:spacing w:val="-2"/>
        </w:rPr>
        <w:t>restricted</w:t>
      </w:r>
      <w:proofErr w:type="gramEnd"/>
    </w:p>
    <w:p w14:paraId="7EED6956" w14:textId="7C4ED39A" w:rsidR="00230E06" w:rsidRDefault="006C7CE3">
      <w:pPr>
        <w:pStyle w:val="ListParagraph"/>
        <w:numPr>
          <w:ilvl w:val="0"/>
          <w:numId w:val="1"/>
        </w:numPr>
        <w:tabs>
          <w:tab w:val="left" w:pos="1217"/>
          <w:tab w:val="left" w:pos="1218"/>
        </w:tabs>
        <w:spacing w:before="22" w:line="256" w:lineRule="auto"/>
        <w:ind w:right="421" w:hanging="360"/>
        <w:rPr>
          <w:rFonts w:ascii="Symbol" w:hAnsi="Symbol"/>
        </w:rPr>
      </w:pPr>
      <w:r>
        <w:t>r</w:t>
      </w:r>
      <w:r w:rsidR="004D4059">
        <w:t>equest</w:t>
      </w:r>
      <w:r w:rsidR="004D4059">
        <w:rPr>
          <w:spacing w:val="-4"/>
        </w:rPr>
        <w:t xml:space="preserve"> </w:t>
      </w:r>
      <w:r w:rsidR="004D4059">
        <w:t>to</w:t>
      </w:r>
      <w:r w:rsidR="004D4059">
        <w:rPr>
          <w:spacing w:val="-3"/>
        </w:rPr>
        <w:t xml:space="preserve"> </w:t>
      </w:r>
      <w:r w:rsidR="004D4059">
        <w:t>obtain</w:t>
      </w:r>
      <w:r w:rsidR="004D4059">
        <w:rPr>
          <w:spacing w:val="-6"/>
        </w:rPr>
        <w:t xml:space="preserve"> </w:t>
      </w:r>
      <w:r w:rsidR="004D4059">
        <w:t>and</w:t>
      </w:r>
      <w:r w:rsidR="004D4059">
        <w:rPr>
          <w:spacing w:val="-3"/>
        </w:rPr>
        <w:t xml:space="preserve"> </w:t>
      </w:r>
      <w:r w:rsidR="004D4059">
        <w:t>reuse</w:t>
      </w:r>
      <w:r w:rsidR="004D4059">
        <w:rPr>
          <w:spacing w:val="-1"/>
        </w:rPr>
        <w:t xml:space="preserve"> </w:t>
      </w:r>
      <w:r w:rsidR="004D4059">
        <w:t>your</w:t>
      </w:r>
      <w:r w:rsidR="004D4059">
        <w:rPr>
          <w:spacing w:val="-2"/>
        </w:rPr>
        <w:t xml:space="preserve"> </w:t>
      </w:r>
      <w:r w:rsidR="004D4059">
        <w:t>personal</w:t>
      </w:r>
      <w:r w:rsidR="004D4059">
        <w:rPr>
          <w:spacing w:val="-2"/>
        </w:rPr>
        <w:t xml:space="preserve"> </w:t>
      </w:r>
      <w:r w:rsidR="004D4059">
        <w:t>data</w:t>
      </w:r>
      <w:r w:rsidR="004D4059">
        <w:rPr>
          <w:spacing w:val="-2"/>
        </w:rPr>
        <w:t xml:space="preserve"> </w:t>
      </w:r>
      <w:r w:rsidR="004D4059">
        <w:t>for</w:t>
      </w:r>
      <w:r w:rsidR="004D4059">
        <w:rPr>
          <w:spacing w:val="-5"/>
        </w:rPr>
        <w:t xml:space="preserve"> </w:t>
      </w:r>
      <w:r w:rsidR="004D4059">
        <w:t>your</w:t>
      </w:r>
      <w:r w:rsidR="004D4059">
        <w:rPr>
          <w:spacing w:val="-2"/>
        </w:rPr>
        <w:t xml:space="preserve"> </w:t>
      </w:r>
      <w:r w:rsidR="004D4059">
        <w:t>own</w:t>
      </w:r>
      <w:r w:rsidR="004D4059">
        <w:rPr>
          <w:spacing w:val="-2"/>
        </w:rPr>
        <w:t xml:space="preserve"> </w:t>
      </w:r>
      <w:r w:rsidR="004D4059">
        <w:t>purposes</w:t>
      </w:r>
      <w:r w:rsidR="004D4059">
        <w:rPr>
          <w:spacing w:val="-4"/>
        </w:rPr>
        <w:t xml:space="preserve"> </w:t>
      </w:r>
      <w:r w:rsidR="004D4059">
        <w:t>across</w:t>
      </w:r>
      <w:r w:rsidR="004D4059">
        <w:rPr>
          <w:spacing w:val="-2"/>
        </w:rPr>
        <w:t xml:space="preserve"> </w:t>
      </w:r>
      <w:r w:rsidR="004D4059">
        <w:t xml:space="preserve">different </w:t>
      </w:r>
      <w:proofErr w:type="gramStart"/>
      <w:r w:rsidR="004D4059">
        <w:rPr>
          <w:spacing w:val="-2"/>
        </w:rPr>
        <w:t>services</w:t>
      </w:r>
      <w:proofErr w:type="gramEnd"/>
    </w:p>
    <w:p w14:paraId="7EED6958" w14:textId="0C34E285" w:rsidR="00230E06" w:rsidRPr="00E566D4" w:rsidRDefault="006C7CE3" w:rsidP="00E566D4">
      <w:pPr>
        <w:pStyle w:val="ListParagraph"/>
        <w:numPr>
          <w:ilvl w:val="0"/>
          <w:numId w:val="1"/>
        </w:numPr>
        <w:tabs>
          <w:tab w:val="left" w:pos="1217"/>
          <w:tab w:val="left" w:pos="1218"/>
        </w:tabs>
        <w:spacing w:before="4"/>
        <w:ind w:hanging="361"/>
        <w:rPr>
          <w:rFonts w:ascii="Symbol" w:hAnsi="Symbol"/>
        </w:rPr>
      </w:pPr>
      <w:r>
        <w:t>r</w:t>
      </w:r>
      <w:r w:rsidR="004D4059">
        <w:t>efuse</w:t>
      </w:r>
      <w:r w:rsidR="004D4059">
        <w:rPr>
          <w:spacing w:val="-4"/>
        </w:rPr>
        <w:t xml:space="preserve"> </w:t>
      </w:r>
      <w:r w:rsidR="000374F1">
        <w:rPr>
          <w:spacing w:val="-4"/>
        </w:rPr>
        <w:t xml:space="preserve">or withdraw </w:t>
      </w:r>
      <w:proofErr w:type="gramStart"/>
      <w:r w:rsidR="004D4059">
        <w:rPr>
          <w:spacing w:val="-2"/>
        </w:rPr>
        <w:t>consent</w:t>
      </w:r>
      <w:proofErr w:type="gramEnd"/>
    </w:p>
    <w:p w14:paraId="5480C3D6" w14:textId="0B70B640" w:rsidR="000374F1" w:rsidRPr="00752DE6" w:rsidRDefault="006C7CE3" w:rsidP="000374F1">
      <w:pPr>
        <w:pStyle w:val="ListParagraph"/>
        <w:numPr>
          <w:ilvl w:val="0"/>
          <w:numId w:val="1"/>
        </w:numPr>
        <w:spacing w:line="259" w:lineRule="auto"/>
      </w:pPr>
      <w:r w:rsidRPr="00752DE6">
        <w:t>p</w:t>
      </w:r>
      <w:r w:rsidR="000374F1" w:rsidRPr="00752DE6">
        <w:t xml:space="preserve">revent your data being used to send direct </w:t>
      </w:r>
      <w:proofErr w:type="gramStart"/>
      <w:r w:rsidR="000374F1" w:rsidRPr="00752DE6">
        <w:t>marketing</w:t>
      </w:r>
      <w:proofErr w:type="gramEnd"/>
    </w:p>
    <w:p w14:paraId="6AE5D011" w14:textId="3DFAAF28" w:rsidR="000374F1" w:rsidRPr="00752DE6" w:rsidRDefault="006C7CE3" w:rsidP="000374F1">
      <w:pPr>
        <w:pStyle w:val="ListParagraph"/>
        <w:numPr>
          <w:ilvl w:val="0"/>
          <w:numId w:val="1"/>
        </w:numPr>
        <w:spacing w:line="259" w:lineRule="auto"/>
      </w:pPr>
      <w:r w:rsidRPr="00752DE6">
        <w:t>o</w:t>
      </w:r>
      <w:r w:rsidR="000374F1" w:rsidRPr="00752DE6">
        <w:t>bject to and challenge the use of your personal data for decisions being taken by automated means (by a computer or machine, rather than a person)</w:t>
      </w:r>
    </w:p>
    <w:p w14:paraId="723E20E4" w14:textId="77777777" w:rsidR="000374F1" w:rsidRDefault="000374F1" w:rsidP="00E566D4">
      <w:pPr>
        <w:pStyle w:val="ListParagraph"/>
        <w:tabs>
          <w:tab w:val="left" w:pos="1217"/>
          <w:tab w:val="left" w:pos="1218"/>
        </w:tabs>
        <w:spacing w:before="22"/>
        <w:ind w:firstLine="0"/>
        <w:rPr>
          <w:rFonts w:ascii="Symbol" w:hAnsi="Symbol"/>
        </w:rPr>
      </w:pPr>
    </w:p>
    <w:p w14:paraId="7EED6959" w14:textId="37F41771" w:rsidR="00230E06" w:rsidRDefault="00DD3CEA">
      <w:pPr>
        <w:pStyle w:val="BodyText"/>
        <w:spacing w:before="180" w:line="259" w:lineRule="auto"/>
        <w:ind w:left="137" w:right="150"/>
      </w:pPr>
      <w:r>
        <w:t>W</w:t>
      </w:r>
      <w:r w:rsidR="004D4059">
        <w:t>here</w:t>
      </w:r>
      <w:r w:rsidR="004D4059">
        <w:rPr>
          <w:spacing w:val="-3"/>
        </w:rPr>
        <w:t xml:space="preserve"> </w:t>
      </w:r>
      <w:r w:rsidR="004D4059">
        <w:t>the</w:t>
      </w:r>
      <w:r w:rsidR="004D4059">
        <w:rPr>
          <w:spacing w:val="-1"/>
        </w:rPr>
        <w:t xml:space="preserve"> </w:t>
      </w:r>
      <w:r w:rsidR="004D4059">
        <w:t>processing</w:t>
      </w:r>
      <w:r w:rsidR="004D4059">
        <w:rPr>
          <w:spacing w:val="-2"/>
        </w:rPr>
        <w:t xml:space="preserve"> </w:t>
      </w:r>
      <w:r w:rsidR="004D4059">
        <w:t>of</w:t>
      </w:r>
      <w:r w:rsidR="004D4059">
        <w:rPr>
          <w:spacing w:val="-3"/>
        </w:rPr>
        <w:t xml:space="preserve"> </w:t>
      </w:r>
      <w:r w:rsidR="004D4059">
        <w:t>your</w:t>
      </w:r>
      <w:r w:rsidR="004D4059">
        <w:rPr>
          <w:spacing w:val="-1"/>
        </w:rPr>
        <w:t xml:space="preserve"> </w:t>
      </w:r>
      <w:r w:rsidR="004D4059">
        <w:t>data</w:t>
      </w:r>
      <w:r w:rsidR="004D4059">
        <w:rPr>
          <w:spacing w:val="-1"/>
        </w:rPr>
        <w:t xml:space="preserve"> </w:t>
      </w:r>
      <w:r w:rsidR="004D4059">
        <w:t>is</w:t>
      </w:r>
      <w:r w:rsidR="004D4059">
        <w:rPr>
          <w:spacing w:val="-1"/>
        </w:rPr>
        <w:t xml:space="preserve"> </w:t>
      </w:r>
      <w:r w:rsidR="004D4059">
        <w:t>based</w:t>
      </w:r>
      <w:r w:rsidR="004D4059">
        <w:rPr>
          <w:spacing w:val="-1"/>
        </w:rPr>
        <w:t xml:space="preserve"> </w:t>
      </w:r>
      <w:r w:rsidR="004D4059">
        <w:t>on</w:t>
      </w:r>
      <w:r w:rsidR="004D4059">
        <w:rPr>
          <w:spacing w:val="-4"/>
        </w:rPr>
        <w:t xml:space="preserve"> </w:t>
      </w:r>
      <w:r w:rsidR="004D4059">
        <w:t>your</w:t>
      </w:r>
      <w:r w:rsidR="004D4059">
        <w:rPr>
          <w:spacing w:val="-1"/>
        </w:rPr>
        <w:t xml:space="preserve"> </w:t>
      </w:r>
      <w:r w:rsidR="004D4059">
        <w:t>explicit</w:t>
      </w:r>
      <w:r w:rsidR="004D4059">
        <w:rPr>
          <w:spacing w:val="-1"/>
        </w:rPr>
        <w:t xml:space="preserve"> </w:t>
      </w:r>
      <w:r w:rsidR="004D4059">
        <w:t>consent,</w:t>
      </w:r>
      <w:r w:rsidR="004D4059">
        <w:rPr>
          <w:spacing w:val="-3"/>
        </w:rPr>
        <w:t xml:space="preserve"> </w:t>
      </w:r>
      <w:r w:rsidR="004D4059">
        <w:t>you</w:t>
      </w:r>
      <w:r w:rsidR="004D4059">
        <w:rPr>
          <w:spacing w:val="-5"/>
        </w:rPr>
        <w:t xml:space="preserve"> </w:t>
      </w:r>
      <w:r w:rsidR="004D4059">
        <w:t>have</w:t>
      </w:r>
      <w:r w:rsidR="004D4059">
        <w:rPr>
          <w:spacing w:val="-3"/>
        </w:rPr>
        <w:t xml:space="preserve"> </w:t>
      </w:r>
      <w:r w:rsidR="004D4059">
        <w:t>the right</w:t>
      </w:r>
      <w:r w:rsidR="004D4059">
        <w:rPr>
          <w:spacing w:val="-1"/>
        </w:rPr>
        <w:t xml:space="preserve"> </w:t>
      </w:r>
      <w:r w:rsidR="004D4059">
        <w:t>to</w:t>
      </w:r>
      <w:r w:rsidR="004D4059">
        <w:rPr>
          <w:spacing w:val="-2"/>
        </w:rPr>
        <w:t xml:space="preserve"> </w:t>
      </w:r>
      <w:r w:rsidR="004D4059">
        <w:t xml:space="preserve">withdraw this consent at any time. This will not affect any personal data that has been processed prior to consent being withdrawn. You can withdraw consent by contacting the Operations Manager at the </w:t>
      </w:r>
      <w:r w:rsidR="004D4059">
        <w:rPr>
          <w:spacing w:val="-2"/>
        </w:rPr>
        <w:t>Academy.</w:t>
      </w:r>
    </w:p>
    <w:p w14:paraId="6085E058" w14:textId="77777777" w:rsidR="00230E06" w:rsidRDefault="00230E06">
      <w:pPr>
        <w:spacing w:line="259" w:lineRule="auto"/>
      </w:pPr>
    </w:p>
    <w:p w14:paraId="7EED695B" w14:textId="1F8AFB14" w:rsidR="00230E06" w:rsidRDefault="006C7CE3">
      <w:pPr>
        <w:pStyle w:val="Heading1"/>
        <w:spacing w:before="46"/>
      </w:pPr>
      <w:r>
        <w:rPr>
          <w:spacing w:val="-2"/>
        </w:rPr>
        <w:t>C</w:t>
      </w:r>
      <w:r w:rsidR="004D4059">
        <w:rPr>
          <w:spacing w:val="-2"/>
        </w:rPr>
        <w:t>omplaints</w:t>
      </w:r>
    </w:p>
    <w:p w14:paraId="7EED695C" w14:textId="77777777" w:rsidR="00230E06" w:rsidRDefault="004D4059">
      <w:pPr>
        <w:pStyle w:val="BodyText"/>
        <w:spacing w:before="186" w:line="259" w:lineRule="auto"/>
        <w:ind w:left="137" w:right="144"/>
      </w:pPr>
      <w:r>
        <w:t>We take any complaint about our collection and use of personal information very seriously. If you think</w:t>
      </w:r>
      <w:r>
        <w:rPr>
          <w:spacing w:val="-1"/>
        </w:rPr>
        <w:t xml:space="preserve"> </w:t>
      </w:r>
      <w:r>
        <w:t>that</w:t>
      </w:r>
      <w:r>
        <w:rPr>
          <w:spacing w:val="-4"/>
        </w:rPr>
        <w:t xml:space="preserve"> </w:t>
      </w:r>
      <w:r>
        <w:t>the</w:t>
      </w:r>
      <w:r>
        <w:rPr>
          <w:spacing w:val="-2"/>
        </w:rPr>
        <w:t xml:space="preserve"> </w:t>
      </w:r>
      <w:r>
        <w:t>collection</w:t>
      </w:r>
      <w:r>
        <w:rPr>
          <w:spacing w:val="-6"/>
        </w:rPr>
        <w:t xml:space="preserve"> </w:t>
      </w:r>
      <w:r>
        <w:t>or</w:t>
      </w:r>
      <w:r>
        <w:rPr>
          <w:spacing w:val="-7"/>
        </w:rPr>
        <w:t xml:space="preserve"> </w:t>
      </w:r>
      <w:r>
        <w:t>use</w:t>
      </w:r>
      <w:r>
        <w:rPr>
          <w:spacing w:val="-1"/>
        </w:rPr>
        <w:t xml:space="preserve"> </w:t>
      </w:r>
      <w:r>
        <w:t>of</w:t>
      </w:r>
      <w:r>
        <w:rPr>
          <w:spacing w:val="-5"/>
        </w:rPr>
        <w:t xml:space="preserve"> </w:t>
      </w:r>
      <w:r>
        <w:t>personal</w:t>
      </w:r>
      <w:r>
        <w:rPr>
          <w:spacing w:val="-2"/>
        </w:rPr>
        <w:t xml:space="preserve"> </w:t>
      </w:r>
      <w:r>
        <w:t>information</w:t>
      </w:r>
      <w:r>
        <w:rPr>
          <w:spacing w:val="-3"/>
        </w:rPr>
        <w:t xml:space="preserve"> </w:t>
      </w:r>
      <w:r>
        <w:t>is</w:t>
      </w:r>
      <w:r>
        <w:rPr>
          <w:spacing w:val="-2"/>
        </w:rPr>
        <w:t xml:space="preserve"> </w:t>
      </w:r>
      <w:r>
        <w:t>unfair,</w:t>
      </w:r>
      <w:r>
        <w:rPr>
          <w:spacing w:val="-2"/>
        </w:rPr>
        <w:t xml:space="preserve"> </w:t>
      </w:r>
      <w:r>
        <w:t>misleading,</w:t>
      </w:r>
      <w:r>
        <w:rPr>
          <w:spacing w:val="-4"/>
        </w:rPr>
        <w:t xml:space="preserve"> </w:t>
      </w:r>
      <w:r>
        <w:t>or</w:t>
      </w:r>
      <w:r>
        <w:rPr>
          <w:spacing w:val="-2"/>
        </w:rPr>
        <w:t xml:space="preserve"> </w:t>
      </w:r>
      <w:r>
        <w:t>inappropriate,</w:t>
      </w:r>
      <w:r>
        <w:rPr>
          <w:spacing w:val="-4"/>
        </w:rPr>
        <w:t xml:space="preserve"> </w:t>
      </w:r>
      <w:r>
        <w:t>or</w:t>
      </w:r>
      <w:r>
        <w:rPr>
          <w:spacing w:val="-2"/>
        </w:rPr>
        <w:t xml:space="preserve"> </w:t>
      </w:r>
      <w:r>
        <w:t>have any</w:t>
      </w:r>
      <w:r>
        <w:rPr>
          <w:spacing w:val="-1"/>
        </w:rPr>
        <w:t xml:space="preserve"> </w:t>
      </w:r>
      <w:r>
        <w:t>other</w:t>
      </w:r>
      <w:r>
        <w:rPr>
          <w:spacing w:val="-1"/>
        </w:rPr>
        <w:t xml:space="preserve"> </w:t>
      </w:r>
      <w:r>
        <w:t>concern</w:t>
      </w:r>
      <w:r>
        <w:rPr>
          <w:spacing w:val="-1"/>
        </w:rPr>
        <w:t xml:space="preserve"> </w:t>
      </w:r>
      <w:r>
        <w:t>about</w:t>
      </w:r>
      <w:r>
        <w:rPr>
          <w:spacing w:val="-3"/>
        </w:rPr>
        <w:t xml:space="preserve"> </w:t>
      </w:r>
      <w:r>
        <w:t>our</w:t>
      </w:r>
      <w:r>
        <w:rPr>
          <w:spacing w:val="-1"/>
        </w:rPr>
        <w:t xml:space="preserve"> </w:t>
      </w:r>
      <w:r>
        <w:t>data</w:t>
      </w:r>
      <w:r>
        <w:rPr>
          <w:spacing w:val="-1"/>
        </w:rPr>
        <w:t xml:space="preserve"> </w:t>
      </w:r>
      <w:r>
        <w:t>processing</w:t>
      </w:r>
      <w:r>
        <w:rPr>
          <w:spacing w:val="-3"/>
        </w:rPr>
        <w:t xml:space="preserve"> </w:t>
      </w:r>
      <w:r>
        <w:t>procedures, please raise this</w:t>
      </w:r>
      <w:r>
        <w:rPr>
          <w:spacing w:val="-3"/>
        </w:rPr>
        <w:t xml:space="preserve"> </w:t>
      </w:r>
      <w:r>
        <w:t>with</w:t>
      </w:r>
      <w:r>
        <w:rPr>
          <w:spacing w:val="-1"/>
        </w:rPr>
        <w:t xml:space="preserve"> </w:t>
      </w:r>
      <w:r>
        <w:t>us</w:t>
      </w:r>
      <w:r>
        <w:rPr>
          <w:spacing w:val="-1"/>
        </w:rPr>
        <w:t xml:space="preserve"> </w:t>
      </w:r>
      <w:r>
        <w:t>in</w:t>
      </w:r>
      <w:r>
        <w:rPr>
          <w:spacing w:val="-1"/>
        </w:rPr>
        <w:t xml:space="preserve"> </w:t>
      </w:r>
      <w:r>
        <w:t>the</w:t>
      </w:r>
      <w:r>
        <w:rPr>
          <w:spacing w:val="-1"/>
        </w:rPr>
        <w:t xml:space="preserve"> </w:t>
      </w:r>
      <w:r>
        <w:t>first</w:t>
      </w:r>
      <w:r>
        <w:rPr>
          <w:spacing w:val="-1"/>
        </w:rPr>
        <w:t xml:space="preserve"> </w:t>
      </w:r>
      <w:r>
        <w:t>instance by contacting the Trust Data Protection Officer.</w:t>
      </w:r>
    </w:p>
    <w:p w14:paraId="7EED695D" w14:textId="77777777" w:rsidR="00230E06" w:rsidRDefault="004D4059">
      <w:pPr>
        <w:pStyle w:val="BodyText"/>
        <w:spacing w:before="160"/>
        <w:ind w:left="137"/>
      </w:pPr>
      <w:r>
        <w:t>Alternatively,</w:t>
      </w:r>
      <w:r>
        <w:rPr>
          <w:spacing w:val="-8"/>
        </w:rPr>
        <w:t xml:space="preserve"> </w:t>
      </w:r>
      <w:r>
        <w:t>you</w:t>
      </w:r>
      <w:r>
        <w:rPr>
          <w:spacing w:val="-6"/>
        </w:rPr>
        <w:t xml:space="preserve"> </w:t>
      </w:r>
      <w:r>
        <w:t>can</w:t>
      </w:r>
      <w:r>
        <w:rPr>
          <w:spacing w:val="-7"/>
        </w:rPr>
        <w:t xml:space="preserve"> </w:t>
      </w:r>
      <w:r>
        <w:t>make</w:t>
      </w:r>
      <w:r>
        <w:rPr>
          <w:spacing w:val="-4"/>
        </w:rPr>
        <w:t xml:space="preserve"> </w:t>
      </w:r>
      <w:r>
        <w:t>a</w:t>
      </w:r>
      <w:r>
        <w:rPr>
          <w:spacing w:val="-5"/>
        </w:rPr>
        <w:t xml:space="preserve"> </w:t>
      </w:r>
      <w:r>
        <w:t>complaint</w:t>
      </w:r>
      <w:r>
        <w:rPr>
          <w:spacing w:val="-4"/>
        </w:rPr>
        <w:t xml:space="preserve"> </w:t>
      </w:r>
      <w:r>
        <w:t>to</w:t>
      </w:r>
      <w:r>
        <w:rPr>
          <w:spacing w:val="-4"/>
        </w:rPr>
        <w:t xml:space="preserve"> </w:t>
      </w:r>
      <w:r>
        <w:t>the</w:t>
      </w:r>
      <w:r>
        <w:rPr>
          <w:spacing w:val="-4"/>
        </w:rPr>
        <w:t xml:space="preserve"> </w:t>
      </w:r>
      <w:r>
        <w:t>Information</w:t>
      </w:r>
      <w:r>
        <w:rPr>
          <w:spacing w:val="-6"/>
        </w:rPr>
        <w:t xml:space="preserve"> </w:t>
      </w:r>
      <w:r>
        <w:t>Commissioner’s</w:t>
      </w:r>
      <w:r>
        <w:rPr>
          <w:spacing w:val="-4"/>
        </w:rPr>
        <w:t xml:space="preserve"> </w:t>
      </w:r>
      <w:r>
        <w:rPr>
          <w:spacing w:val="-2"/>
        </w:rPr>
        <w:t>Office:</w:t>
      </w:r>
    </w:p>
    <w:p w14:paraId="7EED695E" w14:textId="4B84B3F5" w:rsidR="00230E06" w:rsidRPr="00752DE6" w:rsidRDefault="00C63765">
      <w:pPr>
        <w:pStyle w:val="ListParagraph"/>
        <w:numPr>
          <w:ilvl w:val="0"/>
          <w:numId w:val="2"/>
        </w:numPr>
        <w:tabs>
          <w:tab w:val="left" w:pos="1141"/>
        </w:tabs>
        <w:spacing w:before="180"/>
        <w:ind w:left="1140" w:hanging="284"/>
      </w:pPr>
      <w:r>
        <w:t>r</w:t>
      </w:r>
      <w:r w:rsidR="004D4059">
        <w:t>eport</w:t>
      </w:r>
      <w:r w:rsidR="004D4059">
        <w:rPr>
          <w:spacing w:val="-2"/>
        </w:rPr>
        <w:t xml:space="preserve"> </w:t>
      </w:r>
      <w:r w:rsidR="004D4059">
        <w:t>a</w:t>
      </w:r>
      <w:r w:rsidR="004D4059">
        <w:rPr>
          <w:spacing w:val="-4"/>
        </w:rPr>
        <w:t xml:space="preserve"> </w:t>
      </w:r>
      <w:r w:rsidR="004D4059">
        <w:t>concern</w:t>
      </w:r>
      <w:r w:rsidR="004D4059">
        <w:rPr>
          <w:spacing w:val="-5"/>
        </w:rPr>
        <w:t xml:space="preserve"> </w:t>
      </w:r>
      <w:r w:rsidR="004D4059">
        <w:t>online</w:t>
      </w:r>
      <w:r w:rsidR="004D4059">
        <w:rPr>
          <w:spacing w:val="-3"/>
        </w:rPr>
        <w:t xml:space="preserve"> </w:t>
      </w:r>
      <w:r w:rsidR="004D4059">
        <w:t>at</w:t>
      </w:r>
      <w:r w:rsidR="004D4059">
        <w:rPr>
          <w:spacing w:val="1"/>
        </w:rPr>
        <w:t xml:space="preserve"> </w:t>
      </w:r>
      <w:hyperlink r:id="rId11" w:history="1">
        <w:r w:rsidR="00111FE5" w:rsidRPr="00752DE6">
          <w:rPr>
            <w:rStyle w:val="Hyperlink"/>
            <w:color w:val="auto"/>
          </w:rPr>
          <w:t>Make a complaint | ICO</w:t>
        </w:r>
      </w:hyperlink>
    </w:p>
    <w:p w14:paraId="7EED695F" w14:textId="4CDC48EA" w:rsidR="00230E06" w:rsidRDefault="00C63765">
      <w:pPr>
        <w:pStyle w:val="ListParagraph"/>
        <w:numPr>
          <w:ilvl w:val="0"/>
          <w:numId w:val="2"/>
        </w:numPr>
        <w:tabs>
          <w:tab w:val="left" w:pos="1141"/>
        </w:tabs>
        <w:ind w:left="1140" w:hanging="284"/>
      </w:pPr>
      <w:r>
        <w:t>c</w:t>
      </w:r>
      <w:r w:rsidR="004D4059">
        <w:t>all</w:t>
      </w:r>
      <w:r w:rsidR="004D4059">
        <w:rPr>
          <w:spacing w:val="-7"/>
        </w:rPr>
        <w:t xml:space="preserve"> </w:t>
      </w:r>
      <w:r w:rsidR="004D4059">
        <w:t>0303</w:t>
      </w:r>
      <w:r w:rsidR="004D4059">
        <w:rPr>
          <w:spacing w:val="-5"/>
        </w:rPr>
        <w:t xml:space="preserve"> </w:t>
      </w:r>
      <w:r w:rsidR="004D4059">
        <w:t>123</w:t>
      </w:r>
      <w:r w:rsidR="004D4059">
        <w:rPr>
          <w:spacing w:val="-4"/>
        </w:rPr>
        <w:t xml:space="preserve"> </w:t>
      </w:r>
      <w:proofErr w:type="gramStart"/>
      <w:r w:rsidR="004D4059">
        <w:rPr>
          <w:spacing w:val="-4"/>
        </w:rPr>
        <w:t>1113</w:t>
      </w:r>
      <w:proofErr w:type="gramEnd"/>
    </w:p>
    <w:p w14:paraId="7EED6960" w14:textId="4504591D" w:rsidR="00230E06" w:rsidRDefault="00C63765">
      <w:pPr>
        <w:pStyle w:val="ListParagraph"/>
        <w:numPr>
          <w:ilvl w:val="0"/>
          <w:numId w:val="2"/>
        </w:numPr>
        <w:tabs>
          <w:tab w:val="left" w:pos="1141"/>
        </w:tabs>
        <w:spacing w:before="1"/>
        <w:ind w:left="1140" w:hanging="284"/>
      </w:pPr>
      <w:r>
        <w:t>o</w:t>
      </w:r>
      <w:r w:rsidR="004D4059">
        <w:t>r</w:t>
      </w:r>
      <w:r w:rsidR="004D4059">
        <w:rPr>
          <w:spacing w:val="-8"/>
        </w:rPr>
        <w:t xml:space="preserve"> </w:t>
      </w:r>
      <w:r w:rsidR="004D4059">
        <w:t>write</w:t>
      </w:r>
      <w:r w:rsidR="004D4059">
        <w:rPr>
          <w:spacing w:val="-5"/>
        </w:rPr>
        <w:t xml:space="preserve"> </w:t>
      </w:r>
      <w:r w:rsidR="004D4059">
        <w:t>to:</w:t>
      </w:r>
      <w:r w:rsidR="004D4059">
        <w:rPr>
          <w:spacing w:val="-3"/>
        </w:rPr>
        <w:t xml:space="preserve"> </w:t>
      </w:r>
      <w:r w:rsidR="004D4059">
        <w:t>Information</w:t>
      </w:r>
      <w:r w:rsidR="004D4059">
        <w:rPr>
          <w:spacing w:val="-7"/>
        </w:rPr>
        <w:t xml:space="preserve"> </w:t>
      </w:r>
      <w:r w:rsidR="004D4059">
        <w:t>Commissioner’s</w:t>
      </w:r>
      <w:r w:rsidR="004D4059">
        <w:rPr>
          <w:spacing w:val="-5"/>
        </w:rPr>
        <w:t xml:space="preserve"> </w:t>
      </w:r>
      <w:r w:rsidR="004D4059">
        <w:t>Office,</w:t>
      </w:r>
      <w:r w:rsidR="004D4059">
        <w:rPr>
          <w:spacing w:val="-7"/>
        </w:rPr>
        <w:t xml:space="preserve"> </w:t>
      </w:r>
      <w:r w:rsidR="004D4059">
        <w:t>Wycliffe</w:t>
      </w:r>
      <w:r w:rsidR="004D4059">
        <w:rPr>
          <w:spacing w:val="-3"/>
        </w:rPr>
        <w:t xml:space="preserve"> </w:t>
      </w:r>
      <w:r w:rsidR="004D4059">
        <w:t>House,</w:t>
      </w:r>
      <w:r w:rsidR="004D4059">
        <w:rPr>
          <w:spacing w:val="-5"/>
        </w:rPr>
        <w:t xml:space="preserve"> </w:t>
      </w:r>
      <w:r w:rsidR="004D4059">
        <w:t>Water</w:t>
      </w:r>
      <w:r w:rsidR="004D4059">
        <w:rPr>
          <w:spacing w:val="-6"/>
        </w:rPr>
        <w:t xml:space="preserve"> </w:t>
      </w:r>
      <w:r w:rsidR="004D4059">
        <w:t>Lane,</w:t>
      </w:r>
      <w:r w:rsidR="004D4059">
        <w:rPr>
          <w:spacing w:val="-5"/>
        </w:rPr>
        <w:t xml:space="preserve"> </w:t>
      </w:r>
      <w:r w:rsidR="004D4059">
        <w:rPr>
          <w:spacing w:val="-2"/>
        </w:rPr>
        <w:t>Wilmslow,</w:t>
      </w:r>
    </w:p>
    <w:p w14:paraId="7EED6961" w14:textId="77777777" w:rsidR="00230E06" w:rsidRDefault="004D4059">
      <w:pPr>
        <w:pStyle w:val="BodyText"/>
        <w:ind w:left="1133"/>
      </w:pPr>
      <w:r>
        <w:t>Cheshire,</w:t>
      </w:r>
      <w:r>
        <w:rPr>
          <w:spacing w:val="-5"/>
        </w:rPr>
        <w:t xml:space="preserve"> </w:t>
      </w:r>
      <w:r>
        <w:t>SK9</w:t>
      </w:r>
      <w:r>
        <w:rPr>
          <w:spacing w:val="-4"/>
        </w:rPr>
        <w:t xml:space="preserve"> </w:t>
      </w:r>
      <w:r>
        <w:rPr>
          <w:spacing w:val="-5"/>
        </w:rPr>
        <w:t>5AF</w:t>
      </w:r>
    </w:p>
    <w:p w14:paraId="7EED6962" w14:textId="77777777" w:rsidR="00230E06" w:rsidRDefault="00230E06">
      <w:pPr>
        <w:pStyle w:val="BodyText"/>
      </w:pPr>
    </w:p>
    <w:p w14:paraId="2B2A8582" w14:textId="77777777" w:rsidR="00C63765" w:rsidRDefault="00C63765">
      <w:pPr>
        <w:pStyle w:val="BodyText"/>
      </w:pPr>
    </w:p>
    <w:p w14:paraId="44701DD3" w14:textId="77777777" w:rsidR="00C63765" w:rsidRDefault="00C63765">
      <w:pPr>
        <w:pStyle w:val="BodyText"/>
      </w:pPr>
    </w:p>
    <w:p w14:paraId="381135C0" w14:textId="77777777" w:rsidR="00C63765" w:rsidRDefault="00C63765">
      <w:pPr>
        <w:pStyle w:val="BodyText"/>
      </w:pPr>
    </w:p>
    <w:p w14:paraId="6801DABF" w14:textId="77777777" w:rsidR="00C63765" w:rsidRDefault="00C63765">
      <w:pPr>
        <w:pStyle w:val="BodyText"/>
      </w:pPr>
    </w:p>
    <w:p w14:paraId="7EED6963" w14:textId="77777777" w:rsidR="00230E06" w:rsidRDefault="00230E06">
      <w:pPr>
        <w:pStyle w:val="BodyText"/>
        <w:spacing w:before="1"/>
      </w:pPr>
    </w:p>
    <w:p w14:paraId="7EED6964" w14:textId="77777777" w:rsidR="00230E06" w:rsidRDefault="004D4059">
      <w:pPr>
        <w:pStyle w:val="Heading1"/>
        <w:spacing w:before="1"/>
      </w:pPr>
      <w:r>
        <w:lastRenderedPageBreak/>
        <w:t>How</w:t>
      </w:r>
      <w:r>
        <w:rPr>
          <w:spacing w:val="-3"/>
        </w:rPr>
        <w:t xml:space="preserve"> </w:t>
      </w:r>
      <w:r>
        <w:t>can</w:t>
      </w:r>
      <w:r>
        <w:rPr>
          <w:spacing w:val="-3"/>
        </w:rPr>
        <w:t xml:space="preserve"> </w:t>
      </w:r>
      <w:r>
        <w:t>you</w:t>
      </w:r>
      <w:r>
        <w:rPr>
          <w:spacing w:val="-2"/>
        </w:rPr>
        <w:t xml:space="preserve"> </w:t>
      </w:r>
      <w:r>
        <w:t>find</w:t>
      </w:r>
      <w:r>
        <w:rPr>
          <w:spacing w:val="-3"/>
        </w:rPr>
        <w:t xml:space="preserve"> </w:t>
      </w:r>
      <w:r>
        <w:t>out</w:t>
      </w:r>
      <w:r>
        <w:rPr>
          <w:spacing w:val="-3"/>
        </w:rPr>
        <w:t xml:space="preserve"> </w:t>
      </w:r>
      <w:r>
        <w:t>more</w:t>
      </w:r>
      <w:r>
        <w:rPr>
          <w:spacing w:val="-2"/>
        </w:rPr>
        <w:t xml:space="preserve"> information?</w:t>
      </w:r>
    </w:p>
    <w:p w14:paraId="7EED6965" w14:textId="77777777" w:rsidR="00230E06" w:rsidRDefault="004D4059">
      <w:pPr>
        <w:pStyle w:val="BodyText"/>
        <w:spacing w:before="185" w:line="259" w:lineRule="auto"/>
        <w:ind w:left="137"/>
      </w:pPr>
      <w:r>
        <w:t>If</w:t>
      </w:r>
      <w:r>
        <w:rPr>
          <w:spacing w:val="-2"/>
        </w:rPr>
        <w:t xml:space="preserve"> </w:t>
      </w:r>
      <w:r>
        <w:t>you</w:t>
      </w:r>
      <w:r>
        <w:rPr>
          <w:spacing w:val="-5"/>
        </w:rPr>
        <w:t xml:space="preserve"> </w:t>
      </w:r>
      <w:r>
        <w:t>require</w:t>
      </w:r>
      <w:r>
        <w:rPr>
          <w:spacing w:val="-2"/>
        </w:rPr>
        <w:t xml:space="preserve"> </w:t>
      </w:r>
      <w:r>
        <w:t>further</w:t>
      </w:r>
      <w:r>
        <w:rPr>
          <w:spacing w:val="-2"/>
        </w:rPr>
        <w:t xml:space="preserve"> </w:t>
      </w:r>
      <w:r>
        <w:t>information</w:t>
      </w:r>
      <w:r>
        <w:rPr>
          <w:spacing w:val="-3"/>
        </w:rPr>
        <w:t xml:space="preserve"> </w:t>
      </w:r>
      <w:r>
        <w:t>about</w:t>
      </w:r>
      <w:r>
        <w:rPr>
          <w:spacing w:val="-2"/>
        </w:rPr>
        <w:t xml:space="preserve"> </w:t>
      </w:r>
      <w:r>
        <w:t>how</w:t>
      </w:r>
      <w:r>
        <w:rPr>
          <w:spacing w:val="-4"/>
        </w:rPr>
        <w:t xml:space="preserve"> </w:t>
      </w:r>
      <w:r>
        <w:t>we</w:t>
      </w:r>
      <w:r>
        <w:rPr>
          <w:spacing w:val="-2"/>
        </w:rPr>
        <w:t xml:space="preserve"> </w:t>
      </w:r>
      <w:r>
        <w:t>store</w:t>
      </w:r>
      <w:r>
        <w:rPr>
          <w:spacing w:val="-1"/>
        </w:rPr>
        <w:t xml:space="preserve"> </w:t>
      </w:r>
      <w:r>
        <w:t>and</w:t>
      </w:r>
      <w:r>
        <w:rPr>
          <w:spacing w:val="-3"/>
        </w:rPr>
        <w:t xml:space="preserve"> </w:t>
      </w:r>
      <w:r>
        <w:t>use</w:t>
      </w:r>
      <w:r>
        <w:rPr>
          <w:spacing w:val="-4"/>
        </w:rPr>
        <w:t xml:space="preserve"> </w:t>
      </w:r>
      <w:r>
        <w:t>your</w:t>
      </w:r>
      <w:r>
        <w:rPr>
          <w:spacing w:val="-5"/>
        </w:rPr>
        <w:t xml:space="preserve"> </w:t>
      </w:r>
      <w:r>
        <w:t>personal</w:t>
      </w:r>
      <w:r>
        <w:rPr>
          <w:spacing w:val="-2"/>
        </w:rPr>
        <w:t xml:space="preserve"> </w:t>
      </w:r>
      <w:r>
        <w:t>data,</w:t>
      </w:r>
      <w:r>
        <w:rPr>
          <w:spacing w:val="-2"/>
        </w:rPr>
        <w:t xml:space="preserve"> </w:t>
      </w:r>
      <w:r>
        <w:t>please</w:t>
      </w:r>
      <w:r>
        <w:rPr>
          <w:spacing w:val="-1"/>
        </w:rPr>
        <w:t xml:space="preserve"> </w:t>
      </w:r>
      <w:r>
        <w:t>visit</w:t>
      </w:r>
      <w:r>
        <w:rPr>
          <w:spacing w:val="-4"/>
        </w:rPr>
        <w:t xml:space="preserve"> </w:t>
      </w:r>
      <w:r>
        <w:t xml:space="preserve">our website </w:t>
      </w:r>
      <w:hyperlink r:id="rId12">
        <w:r>
          <w:rPr>
            <w:color w:val="0462C1"/>
            <w:u w:val="single" w:color="0462C1"/>
          </w:rPr>
          <w:t>www.redhillacademytrust.org</w:t>
        </w:r>
      </w:hyperlink>
      <w:r>
        <w:t>; the Gov.UK website or download our GDPR (General Data Protection Regulation) Data Protection Policy and Records Management Policy.</w:t>
      </w:r>
    </w:p>
    <w:sectPr w:rsidR="00230E06">
      <w:pgSz w:w="11910" w:h="16840"/>
      <w:pgMar w:top="1500" w:right="1340" w:bottom="1580" w:left="1140" w:header="0" w:footer="1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84329" w14:textId="77777777" w:rsidR="00155117" w:rsidRDefault="00155117">
      <w:r>
        <w:separator/>
      </w:r>
    </w:p>
  </w:endnote>
  <w:endnote w:type="continuationSeparator" w:id="0">
    <w:p w14:paraId="59922EB0" w14:textId="77777777" w:rsidR="00155117" w:rsidRDefault="0015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6969" w14:textId="77777777" w:rsidR="00230E06" w:rsidRDefault="004D4059">
    <w:pPr>
      <w:pStyle w:val="BodyText"/>
      <w:spacing w:line="14" w:lineRule="auto"/>
      <w:rPr>
        <w:sz w:val="20"/>
      </w:rPr>
    </w:pPr>
    <w:r>
      <w:rPr>
        <w:noProof/>
      </w:rPr>
      <w:drawing>
        <wp:anchor distT="0" distB="0" distL="0" distR="0" simplePos="0" relativeHeight="251657728" behindDoc="1" locked="0" layoutInCell="1" allowOverlap="1" wp14:anchorId="7EED696D" wp14:editId="7EED696E">
          <wp:simplePos x="0" y="0"/>
          <wp:positionH relativeFrom="page">
            <wp:posOffset>521152</wp:posOffset>
          </wp:positionH>
          <wp:positionV relativeFrom="page">
            <wp:posOffset>9687954</wp:posOffset>
          </wp:positionV>
          <wp:extent cx="1617074" cy="64032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617074" cy="6403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4110" w14:textId="77777777" w:rsidR="00155117" w:rsidRDefault="00155117">
      <w:r>
        <w:separator/>
      </w:r>
    </w:p>
  </w:footnote>
  <w:footnote w:type="continuationSeparator" w:id="0">
    <w:p w14:paraId="788442BA" w14:textId="77777777" w:rsidR="00155117" w:rsidRDefault="0015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6968" w14:textId="22B51367" w:rsidR="00230E06" w:rsidRDefault="004D4059">
    <w:pPr>
      <w:pStyle w:val="BodyText"/>
      <w:spacing w:line="14" w:lineRule="auto"/>
      <w:rPr>
        <w:sz w:val="20"/>
      </w:rPr>
    </w:pPr>
    <w:r>
      <w:rPr>
        <w:noProof/>
      </w:rPr>
      <w:drawing>
        <wp:anchor distT="0" distB="0" distL="0" distR="0" simplePos="0" relativeHeight="251656704" behindDoc="1" locked="0" layoutInCell="1" allowOverlap="1" wp14:anchorId="7EED696A" wp14:editId="7EED696B">
          <wp:simplePos x="0" y="0"/>
          <wp:positionH relativeFrom="page">
            <wp:posOffset>0</wp:posOffset>
          </wp:positionH>
          <wp:positionV relativeFrom="page">
            <wp:posOffset>0</wp:posOffset>
          </wp:positionV>
          <wp:extent cx="7560563" cy="77444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60563" cy="774440"/>
                  </a:xfrm>
                  <a:prstGeom prst="rect">
                    <a:avLst/>
                  </a:prstGeom>
                </pic:spPr>
              </pic:pic>
            </a:graphicData>
          </a:graphic>
        </wp:anchor>
      </w:drawing>
    </w:r>
    <w:r>
      <w:rPr>
        <w:noProof/>
      </w:rPr>
      <mc:AlternateContent>
        <mc:Choice Requires="wps">
          <w:drawing>
            <wp:anchor distT="0" distB="0" distL="114300" distR="114300" simplePos="0" relativeHeight="251658752" behindDoc="1" locked="0" layoutInCell="1" allowOverlap="1" wp14:anchorId="7EED696C" wp14:editId="21750E5F">
              <wp:simplePos x="0" y="0"/>
              <wp:positionH relativeFrom="page">
                <wp:posOffset>793750</wp:posOffset>
              </wp:positionH>
              <wp:positionV relativeFrom="page">
                <wp:posOffset>259715</wp:posOffset>
              </wp:positionV>
              <wp:extent cx="2395220" cy="26860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D696F" w14:textId="77777777" w:rsidR="00230E06" w:rsidRDefault="004D4059">
                          <w:pPr>
                            <w:spacing w:before="49"/>
                            <w:ind w:left="20"/>
                            <w:rPr>
                              <w:rFonts w:ascii="Lucida Sans" w:hAnsi="Lucida Sans"/>
                              <w:sz w:val="28"/>
                            </w:rPr>
                          </w:pPr>
                          <w:r>
                            <w:rPr>
                              <w:rFonts w:ascii="Lucida Sans" w:hAnsi="Lucida Sans"/>
                              <w:color w:val="FFFFFF"/>
                              <w:w w:val="95"/>
                              <w:sz w:val="28"/>
                            </w:rPr>
                            <w:t>Privacy</w:t>
                          </w:r>
                          <w:r>
                            <w:rPr>
                              <w:rFonts w:ascii="Lucida Sans" w:hAnsi="Lucida Sans"/>
                              <w:color w:val="FFFFFF"/>
                              <w:spacing w:val="-2"/>
                              <w:sz w:val="28"/>
                            </w:rPr>
                            <w:t xml:space="preserve"> </w:t>
                          </w:r>
                          <w:r>
                            <w:rPr>
                              <w:rFonts w:ascii="Lucida Sans" w:hAnsi="Lucida Sans"/>
                              <w:color w:val="FFFFFF"/>
                              <w:w w:val="95"/>
                              <w:sz w:val="28"/>
                            </w:rPr>
                            <w:t>Notice</w:t>
                          </w:r>
                          <w:r>
                            <w:rPr>
                              <w:rFonts w:ascii="Lucida Sans" w:hAnsi="Lucida Sans"/>
                              <w:color w:val="FFFFFF"/>
                              <w:spacing w:val="-3"/>
                              <w:sz w:val="28"/>
                            </w:rPr>
                            <w:t xml:space="preserve"> </w:t>
                          </w:r>
                          <w:r>
                            <w:rPr>
                              <w:rFonts w:ascii="Lucida Sans" w:hAnsi="Lucida Sans"/>
                              <w:color w:val="FFFFFF"/>
                              <w:w w:val="95"/>
                              <w:sz w:val="28"/>
                            </w:rPr>
                            <w:t>–</w:t>
                          </w:r>
                          <w:r>
                            <w:rPr>
                              <w:rFonts w:ascii="Lucida Sans" w:hAnsi="Lucida Sans"/>
                              <w:color w:val="FFFFFF"/>
                              <w:spacing w:val="-2"/>
                              <w:sz w:val="28"/>
                            </w:rPr>
                            <w:t xml:space="preserve"> </w:t>
                          </w:r>
                          <w:r>
                            <w:rPr>
                              <w:rFonts w:ascii="Lucida Sans" w:hAnsi="Lucida Sans"/>
                              <w:color w:val="FFFFFF"/>
                              <w:spacing w:val="-2"/>
                              <w:w w:val="95"/>
                              <w:sz w:val="28"/>
                            </w:rPr>
                            <w:t>Recruitment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D696C" id="_x0000_t202" coordsize="21600,21600" o:spt="202" path="m,l,21600r21600,l21600,xe">
              <v:stroke joinstyle="miter"/>
              <v:path gradientshapeok="t" o:connecttype="rect"/>
            </v:shapetype>
            <v:shape id="docshape1" o:spid="_x0000_s1026" type="#_x0000_t202" style="position:absolute;margin-left:62.5pt;margin-top:20.45pt;width:188.6pt;height:21.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" filled="f" stroked="f">
              <v:textbox inset="0,0,0,0">
                <w:txbxContent>
                  <w:p w14:paraId="7EED696F" w14:textId="77777777" w:rsidR="00230E06" w:rsidRDefault="004D4059">
                    <w:pPr>
                      <w:spacing w:before="49"/>
                      <w:ind w:left="20"/>
                      <w:rPr>
                        <w:rFonts w:ascii="Lucida Sans" w:hAnsi="Lucida Sans"/>
                        <w:sz w:val="28"/>
                      </w:rPr>
                    </w:pPr>
                    <w:r>
                      <w:rPr>
                        <w:rFonts w:ascii="Lucida Sans" w:hAnsi="Lucida Sans"/>
                        <w:color w:val="FFFFFF"/>
                        <w:w w:val="95"/>
                        <w:sz w:val="28"/>
                      </w:rPr>
                      <w:t>Privacy</w:t>
                    </w:r>
                    <w:r>
                      <w:rPr>
                        <w:rFonts w:ascii="Lucida Sans" w:hAnsi="Lucida Sans"/>
                        <w:color w:val="FFFFFF"/>
                        <w:spacing w:val="-2"/>
                        <w:sz w:val="28"/>
                      </w:rPr>
                      <w:t xml:space="preserve"> </w:t>
                    </w:r>
                    <w:r>
                      <w:rPr>
                        <w:rFonts w:ascii="Lucida Sans" w:hAnsi="Lucida Sans"/>
                        <w:color w:val="FFFFFF"/>
                        <w:w w:val="95"/>
                        <w:sz w:val="28"/>
                      </w:rPr>
                      <w:t>Notice</w:t>
                    </w:r>
                    <w:r>
                      <w:rPr>
                        <w:rFonts w:ascii="Lucida Sans" w:hAnsi="Lucida Sans"/>
                        <w:color w:val="FFFFFF"/>
                        <w:spacing w:val="-3"/>
                        <w:sz w:val="28"/>
                      </w:rPr>
                      <w:t xml:space="preserve"> </w:t>
                    </w:r>
                    <w:r>
                      <w:rPr>
                        <w:rFonts w:ascii="Lucida Sans" w:hAnsi="Lucida Sans"/>
                        <w:color w:val="FFFFFF"/>
                        <w:w w:val="95"/>
                        <w:sz w:val="28"/>
                      </w:rPr>
                      <w:t>–</w:t>
                    </w:r>
                    <w:r>
                      <w:rPr>
                        <w:rFonts w:ascii="Lucida Sans" w:hAnsi="Lucida Sans"/>
                        <w:color w:val="FFFFFF"/>
                        <w:spacing w:val="-2"/>
                        <w:sz w:val="28"/>
                      </w:rPr>
                      <w:t xml:space="preserve"> </w:t>
                    </w:r>
                    <w:r>
                      <w:rPr>
                        <w:rFonts w:ascii="Lucida Sans" w:hAnsi="Lucida Sans"/>
                        <w:color w:val="FFFFFF"/>
                        <w:spacing w:val="-2"/>
                        <w:w w:val="95"/>
                        <w:sz w:val="28"/>
                      </w:rPr>
                      <w:t>Recruitment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95A77"/>
    <w:multiLevelType w:val="hybridMultilevel"/>
    <w:tmpl w:val="B854F7C2"/>
    <w:lvl w:ilvl="0" w:tplc="72582C6E">
      <w:numFmt w:val="bullet"/>
      <w:lvlText w:val="●"/>
      <w:lvlJc w:val="left"/>
      <w:pPr>
        <w:ind w:left="1157" w:hanging="283"/>
      </w:pPr>
      <w:rPr>
        <w:rFonts w:ascii="Calibri" w:eastAsia="Calibri" w:hAnsi="Calibri" w:cs="Calibri" w:hint="default"/>
        <w:b w:val="0"/>
        <w:bCs w:val="0"/>
        <w:i w:val="0"/>
        <w:iCs w:val="0"/>
        <w:w w:val="100"/>
        <w:sz w:val="22"/>
        <w:szCs w:val="22"/>
        <w:lang w:val="en-US" w:eastAsia="en-US" w:bidi="ar-SA"/>
      </w:rPr>
    </w:lvl>
    <w:lvl w:ilvl="1" w:tplc="DDEA0888">
      <w:numFmt w:val="bullet"/>
      <w:lvlText w:val="•"/>
      <w:lvlJc w:val="left"/>
      <w:pPr>
        <w:ind w:left="1986" w:hanging="283"/>
      </w:pPr>
      <w:rPr>
        <w:rFonts w:hint="default"/>
        <w:lang w:val="en-US" w:eastAsia="en-US" w:bidi="ar-SA"/>
      </w:rPr>
    </w:lvl>
    <w:lvl w:ilvl="2" w:tplc="AA46F4D0">
      <w:numFmt w:val="bullet"/>
      <w:lvlText w:val="•"/>
      <w:lvlJc w:val="left"/>
      <w:pPr>
        <w:ind w:left="2813" w:hanging="283"/>
      </w:pPr>
      <w:rPr>
        <w:rFonts w:hint="default"/>
        <w:lang w:val="en-US" w:eastAsia="en-US" w:bidi="ar-SA"/>
      </w:rPr>
    </w:lvl>
    <w:lvl w:ilvl="3" w:tplc="8454319A">
      <w:numFmt w:val="bullet"/>
      <w:lvlText w:val="•"/>
      <w:lvlJc w:val="left"/>
      <w:pPr>
        <w:ind w:left="3639" w:hanging="283"/>
      </w:pPr>
      <w:rPr>
        <w:rFonts w:hint="default"/>
        <w:lang w:val="en-US" w:eastAsia="en-US" w:bidi="ar-SA"/>
      </w:rPr>
    </w:lvl>
    <w:lvl w:ilvl="4" w:tplc="2AF20E2C">
      <w:numFmt w:val="bullet"/>
      <w:lvlText w:val="•"/>
      <w:lvlJc w:val="left"/>
      <w:pPr>
        <w:ind w:left="4466" w:hanging="283"/>
      </w:pPr>
      <w:rPr>
        <w:rFonts w:hint="default"/>
        <w:lang w:val="en-US" w:eastAsia="en-US" w:bidi="ar-SA"/>
      </w:rPr>
    </w:lvl>
    <w:lvl w:ilvl="5" w:tplc="0CB82F12">
      <w:numFmt w:val="bullet"/>
      <w:lvlText w:val="•"/>
      <w:lvlJc w:val="left"/>
      <w:pPr>
        <w:ind w:left="5293" w:hanging="283"/>
      </w:pPr>
      <w:rPr>
        <w:rFonts w:hint="default"/>
        <w:lang w:val="en-US" w:eastAsia="en-US" w:bidi="ar-SA"/>
      </w:rPr>
    </w:lvl>
    <w:lvl w:ilvl="6" w:tplc="50AC378E">
      <w:numFmt w:val="bullet"/>
      <w:lvlText w:val="•"/>
      <w:lvlJc w:val="left"/>
      <w:pPr>
        <w:ind w:left="6119" w:hanging="283"/>
      </w:pPr>
      <w:rPr>
        <w:rFonts w:hint="default"/>
        <w:lang w:val="en-US" w:eastAsia="en-US" w:bidi="ar-SA"/>
      </w:rPr>
    </w:lvl>
    <w:lvl w:ilvl="7" w:tplc="8ECC8F66">
      <w:numFmt w:val="bullet"/>
      <w:lvlText w:val="•"/>
      <w:lvlJc w:val="left"/>
      <w:pPr>
        <w:ind w:left="6946" w:hanging="283"/>
      </w:pPr>
      <w:rPr>
        <w:rFonts w:hint="default"/>
        <w:lang w:val="en-US" w:eastAsia="en-US" w:bidi="ar-SA"/>
      </w:rPr>
    </w:lvl>
    <w:lvl w:ilvl="8" w:tplc="C3D2DE50">
      <w:numFmt w:val="bullet"/>
      <w:lvlText w:val="•"/>
      <w:lvlJc w:val="left"/>
      <w:pPr>
        <w:ind w:left="7773" w:hanging="283"/>
      </w:pPr>
      <w:rPr>
        <w:rFonts w:hint="default"/>
        <w:lang w:val="en-US" w:eastAsia="en-US" w:bidi="ar-SA"/>
      </w:rPr>
    </w:lvl>
  </w:abstractNum>
  <w:abstractNum w:abstractNumId="1" w15:restartNumberingAfterBreak="0">
    <w:nsid w:val="74D44B5F"/>
    <w:multiLevelType w:val="hybridMultilevel"/>
    <w:tmpl w:val="A0F2086C"/>
    <w:lvl w:ilvl="0" w:tplc="7396B9AE">
      <w:numFmt w:val="bullet"/>
      <w:lvlText w:val=""/>
      <w:lvlJc w:val="left"/>
      <w:pPr>
        <w:ind w:left="1217" w:hanging="281"/>
      </w:pPr>
      <w:rPr>
        <w:rFonts w:ascii="Symbol" w:eastAsia="Symbol" w:hAnsi="Symbol" w:cs="Symbol" w:hint="default"/>
        <w:w w:val="99"/>
        <w:lang w:val="en-US" w:eastAsia="en-US" w:bidi="ar-SA"/>
      </w:rPr>
    </w:lvl>
    <w:lvl w:ilvl="1" w:tplc="FD204612">
      <w:numFmt w:val="bullet"/>
      <w:lvlText w:val="•"/>
      <w:lvlJc w:val="left"/>
      <w:pPr>
        <w:ind w:left="2040" w:hanging="281"/>
      </w:pPr>
      <w:rPr>
        <w:rFonts w:hint="default"/>
        <w:lang w:val="en-US" w:eastAsia="en-US" w:bidi="ar-SA"/>
      </w:rPr>
    </w:lvl>
    <w:lvl w:ilvl="2" w:tplc="9FAC0CE4">
      <w:numFmt w:val="bullet"/>
      <w:lvlText w:val="•"/>
      <w:lvlJc w:val="left"/>
      <w:pPr>
        <w:ind w:left="2861" w:hanging="281"/>
      </w:pPr>
      <w:rPr>
        <w:rFonts w:hint="default"/>
        <w:lang w:val="en-US" w:eastAsia="en-US" w:bidi="ar-SA"/>
      </w:rPr>
    </w:lvl>
    <w:lvl w:ilvl="3" w:tplc="F7F64FD4">
      <w:numFmt w:val="bullet"/>
      <w:lvlText w:val="•"/>
      <w:lvlJc w:val="left"/>
      <w:pPr>
        <w:ind w:left="3681" w:hanging="281"/>
      </w:pPr>
      <w:rPr>
        <w:rFonts w:hint="default"/>
        <w:lang w:val="en-US" w:eastAsia="en-US" w:bidi="ar-SA"/>
      </w:rPr>
    </w:lvl>
    <w:lvl w:ilvl="4" w:tplc="C79AD8DE">
      <w:numFmt w:val="bullet"/>
      <w:lvlText w:val="•"/>
      <w:lvlJc w:val="left"/>
      <w:pPr>
        <w:ind w:left="4502" w:hanging="281"/>
      </w:pPr>
      <w:rPr>
        <w:rFonts w:hint="default"/>
        <w:lang w:val="en-US" w:eastAsia="en-US" w:bidi="ar-SA"/>
      </w:rPr>
    </w:lvl>
    <w:lvl w:ilvl="5" w:tplc="3710B0AA">
      <w:numFmt w:val="bullet"/>
      <w:lvlText w:val="•"/>
      <w:lvlJc w:val="left"/>
      <w:pPr>
        <w:ind w:left="5323" w:hanging="281"/>
      </w:pPr>
      <w:rPr>
        <w:rFonts w:hint="default"/>
        <w:lang w:val="en-US" w:eastAsia="en-US" w:bidi="ar-SA"/>
      </w:rPr>
    </w:lvl>
    <w:lvl w:ilvl="6" w:tplc="20CCBB32">
      <w:numFmt w:val="bullet"/>
      <w:lvlText w:val="•"/>
      <w:lvlJc w:val="left"/>
      <w:pPr>
        <w:ind w:left="6143" w:hanging="281"/>
      </w:pPr>
      <w:rPr>
        <w:rFonts w:hint="default"/>
        <w:lang w:val="en-US" w:eastAsia="en-US" w:bidi="ar-SA"/>
      </w:rPr>
    </w:lvl>
    <w:lvl w:ilvl="7" w:tplc="E0329834">
      <w:numFmt w:val="bullet"/>
      <w:lvlText w:val="•"/>
      <w:lvlJc w:val="left"/>
      <w:pPr>
        <w:ind w:left="6964" w:hanging="281"/>
      </w:pPr>
      <w:rPr>
        <w:rFonts w:hint="default"/>
        <w:lang w:val="en-US" w:eastAsia="en-US" w:bidi="ar-SA"/>
      </w:rPr>
    </w:lvl>
    <w:lvl w:ilvl="8" w:tplc="9788A2A4">
      <w:numFmt w:val="bullet"/>
      <w:lvlText w:val="•"/>
      <w:lvlJc w:val="left"/>
      <w:pPr>
        <w:ind w:left="7785" w:hanging="281"/>
      </w:pPr>
      <w:rPr>
        <w:rFonts w:hint="default"/>
        <w:lang w:val="en-US" w:eastAsia="en-US" w:bidi="ar-SA"/>
      </w:rPr>
    </w:lvl>
  </w:abstractNum>
  <w:num w:numId="1" w16cid:durableId="1288974598">
    <w:abstractNumId w:val="1"/>
  </w:num>
  <w:num w:numId="2" w16cid:durableId="1041171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06"/>
    <w:rsid w:val="00020136"/>
    <w:rsid w:val="000374F1"/>
    <w:rsid w:val="000518BF"/>
    <w:rsid w:val="000B6E80"/>
    <w:rsid w:val="000F66DC"/>
    <w:rsid w:val="00111FE5"/>
    <w:rsid w:val="00155117"/>
    <w:rsid w:val="00155C5A"/>
    <w:rsid w:val="0019339F"/>
    <w:rsid w:val="001B7918"/>
    <w:rsid w:val="001F3B93"/>
    <w:rsid w:val="00230E06"/>
    <w:rsid w:val="002657EC"/>
    <w:rsid w:val="00281613"/>
    <w:rsid w:val="002E1966"/>
    <w:rsid w:val="003A58E9"/>
    <w:rsid w:val="003D134C"/>
    <w:rsid w:val="003D5495"/>
    <w:rsid w:val="004D4059"/>
    <w:rsid w:val="00531EB2"/>
    <w:rsid w:val="00561D97"/>
    <w:rsid w:val="005C31C5"/>
    <w:rsid w:val="005F4804"/>
    <w:rsid w:val="00631CB3"/>
    <w:rsid w:val="006C7CE3"/>
    <w:rsid w:val="00752DE6"/>
    <w:rsid w:val="008033FF"/>
    <w:rsid w:val="008039EF"/>
    <w:rsid w:val="008A05E8"/>
    <w:rsid w:val="008C1A3E"/>
    <w:rsid w:val="00904054"/>
    <w:rsid w:val="00934B66"/>
    <w:rsid w:val="0095502F"/>
    <w:rsid w:val="009C06EA"/>
    <w:rsid w:val="00A673CB"/>
    <w:rsid w:val="00A85354"/>
    <w:rsid w:val="00AE5F49"/>
    <w:rsid w:val="00C03776"/>
    <w:rsid w:val="00C07A46"/>
    <w:rsid w:val="00C223B0"/>
    <w:rsid w:val="00C63765"/>
    <w:rsid w:val="00D8511A"/>
    <w:rsid w:val="00D86F07"/>
    <w:rsid w:val="00D96F1B"/>
    <w:rsid w:val="00DD3CEA"/>
    <w:rsid w:val="00E566D4"/>
    <w:rsid w:val="00E70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D68AE"/>
  <w15:docId w15:val="{A0F915C1-150A-4BFF-9286-AD3273ED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3"/>
    </w:pPr>
    <w:rPr>
      <w:sz w:val="80"/>
      <w:szCs w:val="80"/>
    </w:rPr>
  </w:style>
  <w:style w:type="paragraph" w:styleId="ListParagraph">
    <w:name w:val="List Paragraph"/>
    <w:basedOn w:val="Normal"/>
    <w:uiPriority w:val="1"/>
    <w:qFormat/>
    <w:pPr>
      <w:ind w:left="1217" w:hanging="36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111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O@theredhillacademytrust.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edhillacademytru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make-a-complaint/"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1788</Words>
  <Characters>10193</Characters>
  <Application>Microsoft Office Word</Application>
  <DocSecurity>0</DocSecurity>
  <Lines>84</Lines>
  <Paragraphs>23</Paragraphs>
  <ScaleCrop>false</ScaleCrop>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Gallimore</dc:creator>
  <cp:lastModifiedBy>Miriam Wong</cp:lastModifiedBy>
  <cp:revision>2</cp:revision>
  <dcterms:created xsi:type="dcterms:W3CDTF">2023-12-14T10:20:00Z</dcterms:created>
  <dcterms:modified xsi:type="dcterms:W3CDTF">2023-12-14T10:20:00Z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for Microsoft 365</vt:lpwstr>
  </property>
  <property fmtid="{D5CDD505-2E9C-101B-9397-08002B2CF9AE}" pid="4" name="LastSaved">
    <vt:filetime>2023-10-31T00:00:00Z</vt:filetime>
  </property>
</Properties>
</file>